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55C" w:rsidRDefault="00FB755C">
      <w:pPr>
        <w:jc w:val="center"/>
        <w:rPr>
          <w:b/>
          <w:bCs/>
          <w:sz w:val="52"/>
        </w:rPr>
      </w:pPr>
      <w:bookmarkStart w:id="0" w:name="_Toc138042448"/>
      <w:bookmarkStart w:id="1" w:name="_Toc351048341"/>
      <w:bookmarkStart w:id="2" w:name="_Toc138041937"/>
      <w:bookmarkStart w:id="3" w:name="_Toc378180290"/>
      <w:bookmarkStart w:id="4" w:name="_Toc229305419"/>
      <w:bookmarkStart w:id="5" w:name="_Toc352493070"/>
      <w:bookmarkStart w:id="6" w:name="_Toc352491831"/>
      <w:bookmarkStart w:id="7" w:name="_Toc386274388"/>
      <w:bookmarkStart w:id="8" w:name="_Toc342241023"/>
    </w:p>
    <w:p w:rsidR="00FB755C" w:rsidRDefault="004875C3">
      <w:pPr>
        <w:spacing w:line="240" w:lineRule="atLeast"/>
        <w:jc w:val="center"/>
        <w:rPr>
          <w:rFonts w:ascii="宋体" w:hAnsi="宋体" w:cs="宋体"/>
          <w:color w:val="000000"/>
          <w:sz w:val="44"/>
          <w:szCs w:val="44"/>
        </w:rPr>
      </w:pPr>
      <w:r>
        <w:rPr>
          <w:rFonts w:hint="eastAsia"/>
          <w:b/>
          <w:color w:val="000000"/>
          <w:sz w:val="32"/>
          <w:szCs w:val="32"/>
        </w:rPr>
        <w:t>东海县</w:t>
      </w:r>
      <w:r w:rsidR="00A11DDF">
        <w:rPr>
          <w:rFonts w:hint="eastAsia"/>
          <w:b/>
          <w:color w:val="000000"/>
          <w:sz w:val="32"/>
          <w:szCs w:val="32"/>
        </w:rPr>
        <w:t>双店镇</w:t>
      </w:r>
      <w:r w:rsidR="001F2F41">
        <w:rPr>
          <w:rFonts w:hint="eastAsia"/>
          <w:b/>
          <w:color w:val="000000"/>
          <w:sz w:val="32"/>
          <w:szCs w:val="32"/>
        </w:rPr>
        <w:t>官庄</w:t>
      </w:r>
      <w:r w:rsidR="00A11DDF">
        <w:rPr>
          <w:rFonts w:hint="eastAsia"/>
          <w:b/>
          <w:color w:val="000000"/>
          <w:sz w:val="32"/>
          <w:szCs w:val="32"/>
        </w:rPr>
        <w:t>水库</w:t>
      </w:r>
      <w:r>
        <w:rPr>
          <w:rFonts w:hint="eastAsia"/>
          <w:b/>
          <w:color w:val="000000"/>
          <w:sz w:val="32"/>
          <w:szCs w:val="32"/>
        </w:rPr>
        <w:t>水面</w:t>
      </w:r>
      <w:r w:rsidR="004B4471">
        <w:rPr>
          <w:rFonts w:hint="eastAsia"/>
          <w:b/>
          <w:color w:val="000000"/>
          <w:sz w:val="32"/>
          <w:szCs w:val="32"/>
        </w:rPr>
        <w:t>生态养殖经营权</w:t>
      </w:r>
    </w:p>
    <w:p w:rsidR="00FB755C" w:rsidRDefault="00FB755C">
      <w:pPr>
        <w:rPr>
          <w:rFonts w:ascii="宋体" w:hAnsi="宋体" w:cs="宋体"/>
          <w:color w:val="000000"/>
          <w:sz w:val="32"/>
          <w:szCs w:val="32"/>
        </w:rPr>
      </w:pPr>
    </w:p>
    <w:p w:rsidR="00FB755C" w:rsidRDefault="00FB755C">
      <w:pPr>
        <w:rPr>
          <w:rFonts w:ascii="宋体" w:hAnsi="宋体" w:cs="宋体"/>
          <w:color w:val="000000"/>
          <w:sz w:val="32"/>
          <w:szCs w:val="32"/>
        </w:rPr>
      </w:pPr>
    </w:p>
    <w:p w:rsidR="00FB755C" w:rsidRDefault="00FB755C">
      <w:pPr>
        <w:rPr>
          <w:rFonts w:ascii="宋体" w:hAnsi="宋体" w:cs="宋体"/>
          <w:color w:val="000000"/>
          <w:sz w:val="32"/>
          <w:szCs w:val="32"/>
        </w:rPr>
      </w:pPr>
    </w:p>
    <w:p w:rsidR="00FB755C" w:rsidRDefault="004875C3">
      <w:pPr>
        <w:jc w:val="center"/>
        <w:rPr>
          <w:rFonts w:ascii="宋体" w:hAnsi="宋体" w:cs="宋体"/>
          <w:b/>
          <w:color w:val="000000"/>
          <w:sz w:val="84"/>
        </w:rPr>
      </w:pPr>
      <w:r>
        <w:rPr>
          <w:rFonts w:ascii="宋体" w:hAnsi="宋体" w:cs="宋体" w:hint="eastAsia"/>
          <w:b/>
          <w:color w:val="000000"/>
          <w:sz w:val="84"/>
        </w:rPr>
        <w:t>招 标 文 件</w:t>
      </w:r>
    </w:p>
    <w:p w:rsidR="00FB755C" w:rsidRDefault="00FB755C">
      <w:pPr>
        <w:rPr>
          <w:rFonts w:ascii="宋体" w:hAnsi="宋体" w:cs="宋体"/>
          <w:color w:val="000000"/>
          <w:sz w:val="32"/>
          <w:szCs w:val="32"/>
          <w:highlight w:val="yellow"/>
        </w:rPr>
      </w:pPr>
    </w:p>
    <w:p w:rsidR="00FB755C" w:rsidRDefault="00FB755C">
      <w:pPr>
        <w:rPr>
          <w:rFonts w:ascii="宋体" w:hAnsi="宋体" w:cs="宋体"/>
          <w:color w:val="000000"/>
          <w:sz w:val="32"/>
          <w:szCs w:val="32"/>
        </w:rPr>
      </w:pPr>
    </w:p>
    <w:p w:rsidR="00FB755C" w:rsidRDefault="00FB755C">
      <w:pPr>
        <w:rPr>
          <w:rFonts w:ascii="宋体" w:hAnsi="宋体" w:cs="宋体"/>
          <w:color w:val="000000"/>
          <w:sz w:val="32"/>
          <w:szCs w:val="32"/>
        </w:rPr>
      </w:pPr>
    </w:p>
    <w:p w:rsidR="00FB755C" w:rsidRDefault="00FB755C">
      <w:pPr>
        <w:rPr>
          <w:rFonts w:ascii="宋体" w:hAnsi="宋体" w:cs="宋体"/>
          <w:color w:val="000000"/>
          <w:sz w:val="32"/>
          <w:szCs w:val="32"/>
        </w:rPr>
      </w:pPr>
    </w:p>
    <w:p w:rsidR="00FB755C" w:rsidRDefault="00FB755C">
      <w:pPr>
        <w:rPr>
          <w:rFonts w:ascii="宋体" w:hAnsi="宋体" w:cs="宋体"/>
          <w:color w:val="000000"/>
          <w:sz w:val="32"/>
          <w:szCs w:val="32"/>
        </w:rPr>
      </w:pPr>
    </w:p>
    <w:p w:rsidR="00FB755C" w:rsidRDefault="00FB755C">
      <w:pPr>
        <w:rPr>
          <w:rFonts w:ascii="宋体" w:hAnsi="宋体" w:cs="宋体"/>
          <w:color w:val="000000"/>
          <w:sz w:val="28"/>
          <w:szCs w:val="28"/>
        </w:rPr>
      </w:pPr>
    </w:p>
    <w:p w:rsidR="00FB755C" w:rsidRDefault="00FB755C">
      <w:pPr>
        <w:rPr>
          <w:rFonts w:ascii="宋体" w:hAnsi="宋体" w:cs="宋体"/>
          <w:color w:val="000000"/>
          <w:sz w:val="28"/>
          <w:szCs w:val="28"/>
        </w:rPr>
      </w:pPr>
    </w:p>
    <w:p w:rsidR="00FB755C" w:rsidRDefault="00FB755C">
      <w:pPr>
        <w:rPr>
          <w:rFonts w:ascii="宋体" w:hAnsi="宋体" w:cs="宋体"/>
          <w:color w:val="000000"/>
          <w:sz w:val="28"/>
          <w:szCs w:val="28"/>
        </w:rPr>
      </w:pPr>
    </w:p>
    <w:p w:rsidR="00FB755C" w:rsidRDefault="00FB755C">
      <w:pPr>
        <w:rPr>
          <w:rFonts w:ascii="宋体" w:hAnsi="宋体" w:cs="宋体"/>
          <w:color w:val="000000"/>
          <w:sz w:val="28"/>
          <w:szCs w:val="28"/>
        </w:rPr>
      </w:pPr>
    </w:p>
    <w:p w:rsidR="00FB755C" w:rsidRDefault="00FB755C">
      <w:pPr>
        <w:rPr>
          <w:rFonts w:ascii="宋体" w:hAnsi="宋体" w:cs="宋体"/>
          <w:b/>
          <w:bCs/>
          <w:color w:val="000000"/>
          <w:sz w:val="28"/>
          <w:szCs w:val="28"/>
        </w:rPr>
      </w:pPr>
    </w:p>
    <w:p w:rsidR="00FB755C" w:rsidRDefault="00FB755C">
      <w:pPr>
        <w:rPr>
          <w:rFonts w:ascii="宋体" w:hAnsi="宋体" w:cs="宋体"/>
          <w:b/>
          <w:bCs/>
          <w:color w:val="000000"/>
          <w:sz w:val="28"/>
          <w:szCs w:val="28"/>
        </w:rPr>
      </w:pPr>
    </w:p>
    <w:p w:rsidR="00FB755C" w:rsidRDefault="004875C3">
      <w:pPr>
        <w:jc w:val="center"/>
        <w:rPr>
          <w:rFonts w:ascii="宋体" w:hAnsi="宋体" w:cs="宋体"/>
          <w:b/>
          <w:bCs/>
          <w:color w:val="000000"/>
          <w:sz w:val="28"/>
          <w:szCs w:val="28"/>
        </w:rPr>
      </w:pPr>
      <w:r>
        <w:rPr>
          <w:rFonts w:ascii="宋体" w:hAnsi="宋体" w:cs="宋体" w:hint="eastAsia"/>
          <w:b/>
          <w:bCs/>
          <w:color w:val="000000"/>
          <w:sz w:val="28"/>
          <w:szCs w:val="28"/>
        </w:rPr>
        <w:t>招标人：东海县</w:t>
      </w:r>
      <w:r w:rsidR="00A11DDF">
        <w:rPr>
          <w:rFonts w:ascii="宋体" w:hAnsi="宋体" w:cs="宋体" w:hint="eastAsia"/>
          <w:b/>
          <w:bCs/>
          <w:color w:val="000000"/>
          <w:sz w:val="28"/>
          <w:szCs w:val="28"/>
        </w:rPr>
        <w:t>双店镇</w:t>
      </w:r>
      <w:r>
        <w:rPr>
          <w:rFonts w:ascii="宋体" w:hAnsi="宋体" w:cs="宋体" w:hint="eastAsia"/>
          <w:b/>
          <w:bCs/>
          <w:color w:val="000000"/>
          <w:sz w:val="28"/>
          <w:szCs w:val="28"/>
        </w:rPr>
        <w:t>水务站</w:t>
      </w:r>
    </w:p>
    <w:p w:rsidR="00FB755C" w:rsidRDefault="004875C3">
      <w:pPr>
        <w:jc w:val="center"/>
        <w:rPr>
          <w:rFonts w:ascii="宋体" w:hAnsi="宋体" w:cs="宋体"/>
          <w:b/>
          <w:bCs/>
          <w:color w:val="000000"/>
          <w:sz w:val="28"/>
          <w:szCs w:val="28"/>
        </w:rPr>
        <w:sectPr w:rsidR="00FB755C">
          <w:headerReference w:type="default" r:id="rId9"/>
          <w:footerReference w:type="even" r:id="rId10"/>
          <w:footerReference w:type="default" r:id="rId11"/>
          <w:pgSz w:w="11906" w:h="16838"/>
          <w:pgMar w:top="1417" w:right="964" w:bottom="1417" w:left="1191" w:header="851" w:footer="1134" w:gutter="0"/>
          <w:pgNumType w:fmt="decimalFullWidth" w:start="1"/>
          <w:cols w:space="720"/>
          <w:docGrid w:type="lines" w:linePitch="312"/>
        </w:sectPr>
      </w:pPr>
      <w:r>
        <w:rPr>
          <w:rFonts w:ascii="宋体" w:hAnsi="宋体" w:cs="宋体" w:hint="eastAsia"/>
          <w:b/>
          <w:bCs/>
          <w:color w:val="000000"/>
          <w:sz w:val="28"/>
          <w:szCs w:val="28"/>
        </w:rPr>
        <w:t>二〇一</w:t>
      </w:r>
      <w:r w:rsidR="00A11DDF">
        <w:rPr>
          <w:rFonts w:ascii="宋体" w:hAnsi="宋体" w:cs="宋体" w:hint="eastAsia"/>
          <w:b/>
          <w:bCs/>
          <w:color w:val="000000"/>
          <w:sz w:val="28"/>
          <w:szCs w:val="28"/>
        </w:rPr>
        <w:t>九</w:t>
      </w:r>
      <w:r>
        <w:rPr>
          <w:rFonts w:ascii="宋体" w:hAnsi="宋体" w:cs="宋体" w:hint="eastAsia"/>
          <w:b/>
          <w:bCs/>
          <w:color w:val="000000"/>
          <w:sz w:val="28"/>
          <w:szCs w:val="28"/>
        </w:rPr>
        <w:t>年</w:t>
      </w:r>
      <w:r w:rsidR="00816D2A">
        <w:rPr>
          <w:rFonts w:ascii="宋体" w:hAnsi="宋体" w:cs="宋体" w:hint="eastAsia"/>
          <w:b/>
          <w:bCs/>
          <w:color w:val="000000"/>
          <w:sz w:val="28"/>
          <w:szCs w:val="28"/>
        </w:rPr>
        <w:t>八</w:t>
      </w:r>
      <w:r>
        <w:rPr>
          <w:rFonts w:ascii="宋体" w:hAnsi="宋体" w:cs="宋体" w:hint="eastAsia"/>
          <w:b/>
          <w:bCs/>
          <w:color w:val="000000"/>
          <w:sz w:val="28"/>
          <w:szCs w:val="28"/>
        </w:rPr>
        <w:t>月</w:t>
      </w:r>
    </w:p>
    <w:p w:rsidR="00FB755C" w:rsidRPr="00EB0E4E" w:rsidRDefault="004875C3" w:rsidP="00EB0E4E">
      <w:pPr>
        <w:pStyle w:val="TOC1"/>
        <w:jc w:val="center"/>
        <w:rPr>
          <w:color w:val="auto"/>
          <w:sz w:val="44"/>
          <w:szCs w:val="44"/>
        </w:rPr>
      </w:pPr>
      <w:r w:rsidRPr="00EB0E4E">
        <w:rPr>
          <w:color w:val="auto"/>
          <w:sz w:val="44"/>
          <w:szCs w:val="44"/>
          <w:lang w:val="zh-CN"/>
        </w:rPr>
        <w:lastRenderedPageBreak/>
        <w:t>目</w:t>
      </w:r>
      <w:r w:rsidRPr="00EB0E4E">
        <w:rPr>
          <w:rFonts w:hint="eastAsia"/>
          <w:color w:val="auto"/>
          <w:sz w:val="44"/>
          <w:szCs w:val="44"/>
          <w:lang w:val="zh-CN"/>
        </w:rPr>
        <w:t xml:space="preserve">      </w:t>
      </w:r>
      <w:r w:rsidRPr="00EB0E4E">
        <w:rPr>
          <w:color w:val="auto"/>
          <w:sz w:val="44"/>
          <w:szCs w:val="44"/>
          <w:lang w:val="zh-CN"/>
        </w:rPr>
        <w:t>录</w:t>
      </w:r>
    </w:p>
    <w:p w:rsidR="003068D1" w:rsidRPr="003068D1" w:rsidRDefault="00F640FD">
      <w:pPr>
        <w:pStyle w:val="10"/>
        <w:rPr>
          <w:rStyle w:val="a9"/>
        </w:rPr>
      </w:pPr>
      <w:r>
        <w:fldChar w:fldCharType="begin"/>
      </w:r>
      <w:r w:rsidR="004875C3">
        <w:rPr>
          <w:rStyle w:val="a9"/>
        </w:rPr>
        <w:instrText xml:space="preserve"> TOC \o "1-3" \h \z \u </w:instrText>
      </w:r>
      <w:r>
        <w:fldChar w:fldCharType="separate"/>
      </w:r>
      <w:hyperlink w:anchor="_Toc535239581" w:history="1">
        <w:r w:rsidR="003068D1" w:rsidRPr="00157060">
          <w:rPr>
            <w:rStyle w:val="a9"/>
            <w:rFonts w:hint="eastAsia"/>
            <w:noProof/>
          </w:rPr>
          <w:t>第一章</w:t>
        </w:r>
        <w:r w:rsidR="003068D1" w:rsidRPr="00157060">
          <w:rPr>
            <w:rStyle w:val="a9"/>
            <w:noProof/>
          </w:rPr>
          <w:t xml:space="preserve">  </w:t>
        </w:r>
        <w:r w:rsidR="003068D1" w:rsidRPr="00157060">
          <w:rPr>
            <w:rStyle w:val="a9"/>
            <w:rFonts w:hint="eastAsia"/>
            <w:noProof/>
          </w:rPr>
          <w:t>招</w:t>
        </w:r>
        <w:r w:rsidR="003068D1" w:rsidRPr="00157060">
          <w:rPr>
            <w:rStyle w:val="a9"/>
            <w:noProof/>
          </w:rPr>
          <w:t xml:space="preserve"> </w:t>
        </w:r>
        <w:r w:rsidR="003068D1" w:rsidRPr="00157060">
          <w:rPr>
            <w:rStyle w:val="a9"/>
            <w:rFonts w:hint="eastAsia"/>
            <w:noProof/>
          </w:rPr>
          <w:t>标</w:t>
        </w:r>
        <w:r w:rsidR="003068D1" w:rsidRPr="00157060">
          <w:rPr>
            <w:rStyle w:val="a9"/>
            <w:noProof/>
          </w:rPr>
          <w:t xml:space="preserve"> </w:t>
        </w:r>
        <w:r w:rsidR="003068D1" w:rsidRPr="00157060">
          <w:rPr>
            <w:rStyle w:val="a9"/>
            <w:rFonts w:hint="eastAsia"/>
            <w:noProof/>
          </w:rPr>
          <w:t>公</w:t>
        </w:r>
        <w:r w:rsidR="003068D1" w:rsidRPr="00157060">
          <w:rPr>
            <w:rStyle w:val="a9"/>
            <w:noProof/>
          </w:rPr>
          <w:t xml:space="preserve"> </w:t>
        </w:r>
        <w:r w:rsidR="003068D1" w:rsidRPr="00157060">
          <w:rPr>
            <w:rStyle w:val="a9"/>
            <w:rFonts w:hint="eastAsia"/>
            <w:noProof/>
          </w:rPr>
          <w:t>告</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_Toc535239581 \h </w:instrText>
        </w:r>
        <w:r w:rsidRPr="003068D1">
          <w:rPr>
            <w:rStyle w:val="a9"/>
            <w:webHidden/>
          </w:rPr>
        </w:r>
        <w:r w:rsidRPr="003068D1">
          <w:rPr>
            <w:rStyle w:val="a9"/>
            <w:webHidden/>
          </w:rPr>
          <w:fldChar w:fldCharType="separate"/>
        </w:r>
        <w:r w:rsidR="00264871">
          <w:rPr>
            <w:rStyle w:val="a9"/>
            <w:noProof/>
            <w:webHidden/>
          </w:rPr>
          <w:t>2</w:t>
        </w:r>
        <w:r w:rsidRPr="003068D1">
          <w:rPr>
            <w:rStyle w:val="a9"/>
            <w:webHidden/>
          </w:rPr>
          <w:fldChar w:fldCharType="end"/>
        </w:r>
      </w:hyperlink>
    </w:p>
    <w:p w:rsidR="003068D1" w:rsidRPr="003068D1" w:rsidRDefault="00F640FD">
      <w:pPr>
        <w:pStyle w:val="10"/>
        <w:rPr>
          <w:rStyle w:val="a9"/>
        </w:rPr>
      </w:pPr>
      <w:hyperlink w:anchor="_Toc535239582" w:history="1">
        <w:r w:rsidR="003068D1" w:rsidRPr="00157060">
          <w:rPr>
            <w:rStyle w:val="a9"/>
            <w:rFonts w:hint="eastAsia"/>
            <w:noProof/>
          </w:rPr>
          <w:t>第二章</w:t>
        </w:r>
        <w:r w:rsidR="003068D1" w:rsidRPr="00157060">
          <w:rPr>
            <w:rStyle w:val="a9"/>
            <w:noProof/>
          </w:rPr>
          <w:t xml:space="preserve">  </w:t>
        </w:r>
        <w:r w:rsidR="003068D1" w:rsidRPr="00157060">
          <w:rPr>
            <w:rStyle w:val="a9"/>
            <w:rFonts w:hint="eastAsia"/>
            <w:noProof/>
          </w:rPr>
          <w:t>投</w:t>
        </w:r>
        <w:r w:rsidR="003068D1" w:rsidRPr="00157060">
          <w:rPr>
            <w:rStyle w:val="a9"/>
            <w:noProof/>
          </w:rPr>
          <w:t xml:space="preserve"> </w:t>
        </w:r>
        <w:r w:rsidR="003068D1" w:rsidRPr="00157060">
          <w:rPr>
            <w:rStyle w:val="a9"/>
            <w:rFonts w:hint="eastAsia"/>
            <w:noProof/>
          </w:rPr>
          <w:t>标</w:t>
        </w:r>
        <w:r w:rsidR="003068D1" w:rsidRPr="00157060">
          <w:rPr>
            <w:rStyle w:val="a9"/>
            <w:noProof/>
          </w:rPr>
          <w:t xml:space="preserve"> </w:t>
        </w:r>
        <w:r w:rsidR="003068D1" w:rsidRPr="00157060">
          <w:rPr>
            <w:rStyle w:val="a9"/>
            <w:rFonts w:hint="eastAsia"/>
            <w:noProof/>
          </w:rPr>
          <w:t>人</w:t>
        </w:r>
        <w:r w:rsidR="003068D1" w:rsidRPr="00157060">
          <w:rPr>
            <w:rStyle w:val="a9"/>
            <w:noProof/>
          </w:rPr>
          <w:t xml:space="preserve"> </w:t>
        </w:r>
        <w:r w:rsidR="003068D1" w:rsidRPr="00157060">
          <w:rPr>
            <w:rStyle w:val="a9"/>
            <w:rFonts w:hint="eastAsia"/>
            <w:noProof/>
          </w:rPr>
          <w:t>须</w:t>
        </w:r>
        <w:r w:rsidR="003068D1" w:rsidRPr="00157060">
          <w:rPr>
            <w:rStyle w:val="a9"/>
            <w:noProof/>
          </w:rPr>
          <w:t xml:space="preserve"> </w:t>
        </w:r>
        <w:r w:rsidR="003068D1" w:rsidRPr="00157060">
          <w:rPr>
            <w:rStyle w:val="a9"/>
            <w:rFonts w:hint="eastAsia"/>
            <w:noProof/>
          </w:rPr>
          <w:t>知</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_Toc535239582 \h </w:instrText>
        </w:r>
        <w:r w:rsidRPr="003068D1">
          <w:rPr>
            <w:rStyle w:val="a9"/>
            <w:webHidden/>
          </w:rPr>
        </w:r>
        <w:r w:rsidRPr="003068D1">
          <w:rPr>
            <w:rStyle w:val="a9"/>
            <w:webHidden/>
          </w:rPr>
          <w:fldChar w:fldCharType="separate"/>
        </w:r>
        <w:r w:rsidR="00264871">
          <w:rPr>
            <w:rStyle w:val="a9"/>
            <w:noProof/>
            <w:webHidden/>
          </w:rPr>
          <w:t>5</w:t>
        </w:r>
        <w:r w:rsidRPr="003068D1">
          <w:rPr>
            <w:rStyle w:val="a9"/>
            <w:webHidden/>
          </w:rPr>
          <w:fldChar w:fldCharType="end"/>
        </w:r>
      </w:hyperlink>
    </w:p>
    <w:p w:rsidR="003068D1" w:rsidRPr="003068D1" w:rsidRDefault="00F640FD">
      <w:pPr>
        <w:pStyle w:val="10"/>
        <w:rPr>
          <w:rStyle w:val="a9"/>
        </w:rPr>
      </w:pPr>
      <w:hyperlink w:anchor="_Toc535239583" w:history="1">
        <w:r w:rsidR="003068D1" w:rsidRPr="00157060">
          <w:rPr>
            <w:rStyle w:val="a9"/>
            <w:rFonts w:hint="eastAsia"/>
            <w:noProof/>
          </w:rPr>
          <w:t>第三章</w:t>
        </w:r>
        <w:r w:rsidR="003068D1" w:rsidRPr="00157060">
          <w:rPr>
            <w:rStyle w:val="a9"/>
            <w:noProof/>
          </w:rPr>
          <w:t xml:space="preserve">  </w:t>
        </w:r>
        <w:r w:rsidR="003068D1" w:rsidRPr="00157060">
          <w:rPr>
            <w:rStyle w:val="a9"/>
            <w:rFonts w:hint="eastAsia"/>
            <w:noProof/>
          </w:rPr>
          <w:t>评</w:t>
        </w:r>
        <w:r w:rsidR="003068D1" w:rsidRPr="00157060">
          <w:rPr>
            <w:rStyle w:val="a9"/>
            <w:noProof/>
          </w:rPr>
          <w:t xml:space="preserve"> </w:t>
        </w:r>
        <w:r w:rsidR="003068D1" w:rsidRPr="00157060">
          <w:rPr>
            <w:rStyle w:val="a9"/>
            <w:rFonts w:hint="eastAsia"/>
            <w:noProof/>
          </w:rPr>
          <w:t>标</w:t>
        </w:r>
        <w:r w:rsidR="003068D1" w:rsidRPr="00157060">
          <w:rPr>
            <w:rStyle w:val="a9"/>
            <w:noProof/>
          </w:rPr>
          <w:t xml:space="preserve"> </w:t>
        </w:r>
        <w:r w:rsidR="003068D1" w:rsidRPr="00157060">
          <w:rPr>
            <w:rStyle w:val="a9"/>
            <w:rFonts w:hint="eastAsia"/>
            <w:noProof/>
          </w:rPr>
          <w:t>办</w:t>
        </w:r>
        <w:r w:rsidR="003068D1" w:rsidRPr="00157060">
          <w:rPr>
            <w:rStyle w:val="a9"/>
            <w:noProof/>
          </w:rPr>
          <w:t xml:space="preserve"> </w:t>
        </w:r>
        <w:r w:rsidR="003068D1" w:rsidRPr="00157060">
          <w:rPr>
            <w:rStyle w:val="a9"/>
            <w:rFonts w:hint="eastAsia"/>
            <w:noProof/>
          </w:rPr>
          <w:t>法</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_Toc535239583 \h </w:instrText>
        </w:r>
        <w:r w:rsidRPr="003068D1">
          <w:rPr>
            <w:rStyle w:val="a9"/>
            <w:webHidden/>
          </w:rPr>
        </w:r>
        <w:r w:rsidRPr="003068D1">
          <w:rPr>
            <w:rStyle w:val="a9"/>
            <w:webHidden/>
          </w:rPr>
          <w:fldChar w:fldCharType="separate"/>
        </w:r>
        <w:r w:rsidR="00264871">
          <w:rPr>
            <w:rStyle w:val="a9"/>
            <w:noProof/>
            <w:webHidden/>
          </w:rPr>
          <w:t>8</w:t>
        </w:r>
        <w:r w:rsidRPr="003068D1">
          <w:rPr>
            <w:rStyle w:val="a9"/>
            <w:webHidden/>
          </w:rPr>
          <w:fldChar w:fldCharType="end"/>
        </w:r>
      </w:hyperlink>
    </w:p>
    <w:p w:rsidR="003068D1" w:rsidRPr="003068D1" w:rsidRDefault="00F640FD">
      <w:pPr>
        <w:pStyle w:val="10"/>
        <w:rPr>
          <w:rStyle w:val="a9"/>
        </w:rPr>
      </w:pPr>
      <w:hyperlink w:anchor="_Toc535239584" w:history="1">
        <w:r w:rsidR="003068D1" w:rsidRPr="00157060">
          <w:rPr>
            <w:rStyle w:val="a9"/>
            <w:rFonts w:hint="eastAsia"/>
            <w:noProof/>
          </w:rPr>
          <w:t>第四章</w:t>
        </w:r>
        <w:r w:rsidR="003068D1" w:rsidRPr="00157060">
          <w:rPr>
            <w:rStyle w:val="a9"/>
            <w:noProof/>
          </w:rPr>
          <w:t xml:space="preserve">  </w:t>
        </w:r>
        <w:r w:rsidR="003068D1" w:rsidRPr="00157060">
          <w:rPr>
            <w:rStyle w:val="a9"/>
            <w:rFonts w:hint="eastAsia"/>
            <w:noProof/>
          </w:rPr>
          <w:t>合同及合同条款</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_Toc535239584 \h </w:instrText>
        </w:r>
        <w:r w:rsidRPr="003068D1">
          <w:rPr>
            <w:rStyle w:val="a9"/>
            <w:webHidden/>
          </w:rPr>
        </w:r>
        <w:r w:rsidRPr="003068D1">
          <w:rPr>
            <w:rStyle w:val="a9"/>
            <w:webHidden/>
          </w:rPr>
          <w:fldChar w:fldCharType="separate"/>
        </w:r>
        <w:r w:rsidR="00264871">
          <w:rPr>
            <w:rStyle w:val="a9"/>
            <w:noProof/>
            <w:webHidden/>
          </w:rPr>
          <w:t>10</w:t>
        </w:r>
        <w:r w:rsidRPr="003068D1">
          <w:rPr>
            <w:rStyle w:val="a9"/>
            <w:webHidden/>
          </w:rPr>
          <w:fldChar w:fldCharType="end"/>
        </w:r>
      </w:hyperlink>
    </w:p>
    <w:p w:rsidR="003068D1" w:rsidRPr="003068D1" w:rsidRDefault="00F640FD">
      <w:pPr>
        <w:pStyle w:val="10"/>
        <w:rPr>
          <w:rStyle w:val="a9"/>
        </w:rPr>
      </w:pPr>
      <w:hyperlink w:anchor="_Toc535239585" w:history="1">
        <w:r w:rsidR="003068D1" w:rsidRPr="00157060">
          <w:rPr>
            <w:rStyle w:val="a9"/>
            <w:rFonts w:hint="eastAsia"/>
            <w:noProof/>
          </w:rPr>
          <w:t>第五章</w:t>
        </w:r>
        <w:r w:rsidR="003068D1" w:rsidRPr="00157060">
          <w:rPr>
            <w:rStyle w:val="a9"/>
            <w:noProof/>
          </w:rPr>
          <w:t xml:space="preserve">  </w:t>
        </w:r>
        <w:r w:rsidR="003068D1" w:rsidRPr="00157060">
          <w:rPr>
            <w:rStyle w:val="a9"/>
            <w:rFonts w:hint="eastAsia"/>
            <w:noProof/>
          </w:rPr>
          <w:t>投标文件格式</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_Toc535239585 \h </w:instrText>
        </w:r>
        <w:r w:rsidRPr="003068D1">
          <w:rPr>
            <w:rStyle w:val="a9"/>
            <w:webHidden/>
          </w:rPr>
        </w:r>
        <w:r w:rsidRPr="003068D1">
          <w:rPr>
            <w:rStyle w:val="a9"/>
            <w:webHidden/>
          </w:rPr>
          <w:fldChar w:fldCharType="separate"/>
        </w:r>
        <w:r w:rsidR="00264871">
          <w:rPr>
            <w:rStyle w:val="a9"/>
            <w:noProof/>
            <w:webHidden/>
          </w:rPr>
          <w:t>15</w:t>
        </w:r>
        <w:r w:rsidRPr="003068D1">
          <w:rPr>
            <w:rStyle w:val="a9"/>
            <w:webHidden/>
          </w:rPr>
          <w:fldChar w:fldCharType="end"/>
        </w:r>
      </w:hyperlink>
    </w:p>
    <w:p w:rsidR="003068D1" w:rsidRPr="003068D1" w:rsidRDefault="00F640FD" w:rsidP="003068D1">
      <w:pPr>
        <w:pStyle w:val="10"/>
        <w:rPr>
          <w:rStyle w:val="a9"/>
        </w:rPr>
      </w:pPr>
      <w:hyperlink w:anchor="_Toc535239586" w:history="1">
        <w:r w:rsidR="003068D1" w:rsidRPr="00157060">
          <w:rPr>
            <w:rStyle w:val="a9"/>
            <w:rFonts w:hint="eastAsia"/>
            <w:noProof/>
          </w:rPr>
          <w:t>一、投标函及投标函附录</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_Toc535239586 \h </w:instrText>
        </w:r>
        <w:r w:rsidRPr="003068D1">
          <w:rPr>
            <w:rStyle w:val="a9"/>
            <w:webHidden/>
          </w:rPr>
        </w:r>
        <w:r w:rsidRPr="003068D1">
          <w:rPr>
            <w:rStyle w:val="a9"/>
            <w:webHidden/>
          </w:rPr>
          <w:fldChar w:fldCharType="separate"/>
        </w:r>
        <w:r w:rsidR="00264871">
          <w:rPr>
            <w:rStyle w:val="a9"/>
            <w:noProof/>
            <w:webHidden/>
          </w:rPr>
          <w:t>17</w:t>
        </w:r>
        <w:r w:rsidRPr="003068D1">
          <w:rPr>
            <w:rStyle w:val="a9"/>
            <w:webHidden/>
          </w:rPr>
          <w:fldChar w:fldCharType="end"/>
        </w:r>
      </w:hyperlink>
    </w:p>
    <w:p w:rsidR="003068D1" w:rsidRPr="003068D1" w:rsidRDefault="00F640FD" w:rsidP="003068D1">
      <w:pPr>
        <w:pStyle w:val="10"/>
        <w:rPr>
          <w:rStyle w:val="a9"/>
        </w:rPr>
      </w:pPr>
      <w:hyperlink w:anchor="_Toc535239588" w:history="1">
        <w:r w:rsidR="003068D1" w:rsidRPr="00157060">
          <w:rPr>
            <w:rStyle w:val="a9"/>
            <w:rFonts w:hint="eastAsia"/>
            <w:noProof/>
          </w:rPr>
          <w:t>二、法定代表人身份证明</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_Toc535239588 \h </w:instrText>
        </w:r>
        <w:r w:rsidRPr="003068D1">
          <w:rPr>
            <w:rStyle w:val="a9"/>
            <w:webHidden/>
          </w:rPr>
        </w:r>
        <w:r w:rsidRPr="003068D1">
          <w:rPr>
            <w:rStyle w:val="a9"/>
            <w:webHidden/>
          </w:rPr>
          <w:fldChar w:fldCharType="separate"/>
        </w:r>
        <w:r w:rsidR="00264871">
          <w:rPr>
            <w:rStyle w:val="a9"/>
            <w:noProof/>
            <w:webHidden/>
          </w:rPr>
          <w:t>18</w:t>
        </w:r>
        <w:r w:rsidRPr="003068D1">
          <w:rPr>
            <w:rStyle w:val="a9"/>
            <w:webHidden/>
          </w:rPr>
          <w:fldChar w:fldCharType="end"/>
        </w:r>
      </w:hyperlink>
    </w:p>
    <w:p w:rsidR="003068D1" w:rsidRPr="003068D1" w:rsidRDefault="00F640FD" w:rsidP="003068D1">
      <w:pPr>
        <w:pStyle w:val="10"/>
        <w:rPr>
          <w:rStyle w:val="a9"/>
        </w:rPr>
      </w:pPr>
      <w:hyperlink w:anchor="_Toc535239589" w:history="1">
        <w:r w:rsidR="003068D1" w:rsidRPr="00157060">
          <w:rPr>
            <w:rStyle w:val="a9"/>
            <w:rFonts w:hint="eastAsia"/>
            <w:noProof/>
          </w:rPr>
          <w:t>三、</w:t>
        </w:r>
        <w:r w:rsidR="003068D1" w:rsidRPr="00157060">
          <w:rPr>
            <w:rStyle w:val="a9"/>
            <w:noProof/>
          </w:rPr>
          <w:t xml:space="preserve"> </w:t>
        </w:r>
        <w:r w:rsidR="003068D1" w:rsidRPr="00157060">
          <w:rPr>
            <w:rStyle w:val="a9"/>
            <w:rFonts w:hint="eastAsia"/>
            <w:noProof/>
          </w:rPr>
          <w:t>授权委托书</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_Toc535239589 \h </w:instrText>
        </w:r>
        <w:r w:rsidRPr="003068D1">
          <w:rPr>
            <w:rStyle w:val="a9"/>
            <w:webHidden/>
          </w:rPr>
        </w:r>
        <w:r w:rsidRPr="003068D1">
          <w:rPr>
            <w:rStyle w:val="a9"/>
            <w:webHidden/>
          </w:rPr>
          <w:fldChar w:fldCharType="separate"/>
        </w:r>
        <w:r w:rsidR="00264871">
          <w:rPr>
            <w:rStyle w:val="a9"/>
            <w:noProof/>
            <w:webHidden/>
          </w:rPr>
          <w:t>19</w:t>
        </w:r>
        <w:r w:rsidRPr="003068D1">
          <w:rPr>
            <w:rStyle w:val="a9"/>
            <w:webHidden/>
          </w:rPr>
          <w:fldChar w:fldCharType="end"/>
        </w:r>
      </w:hyperlink>
    </w:p>
    <w:p w:rsidR="003068D1" w:rsidRPr="003068D1" w:rsidRDefault="00F640FD" w:rsidP="003068D1">
      <w:pPr>
        <w:pStyle w:val="10"/>
        <w:rPr>
          <w:rStyle w:val="a9"/>
        </w:rPr>
      </w:pPr>
      <w:hyperlink w:anchor="_Toc535239590" w:history="1">
        <w:r w:rsidR="003068D1" w:rsidRPr="00157060">
          <w:rPr>
            <w:rStyle w:val="a9"/>
            <w:rFonts w:hint="eastAsia"/>
            <w:noProof/>
          </w:rPr>
          <w:t>四</w:t>
        </w:r>
        <w:r w:rsidR="003068D1" w:rsidRPr="00157060">
          <w:rPr>
            <w:rStyle w:val="a9"/>
            <w:noProof/>
          </w:rPr>
          <w:t xml:space="preserve"> </w:t>
        </w:r>
        <w:r w:rsidR="003068D1" w:rsidRPr="00157060">
          <w:rPr>
            <w:rStyle w:val="a9"/>
            <w:rFonts w:hint="eastAsia"/>
            <w:noProof/>
          </w:rPr>
          <w:t>、投标保证金</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_Toc535239590 \h </w:instrText>
        </w:r>
        <w:r w:rsidRPr="003068D1">
          <w:rPr>
            <w:rStyle w:val="a9"/>
            <w:webHidden/>
          </w:rPr>
        </w:r>
        <w:r w:rsidRPr="003068D1">
          <w:rPr>
            <w:rStyle w:val="a9"/>
            <w:webHidden/>
          </w:rPr>
          <w:fldChar w:fldCharType="separate"/>
        </w:r>
        <w:r w:rsidR="00264871">
          <w:rPr>
            <w:rStyle w:val="a9"/>
            <w:noProof/>
            <w:webHidden/>
          </w:rPr>
          <w:t>20</w:t>
        </w:r>
        <w:r w:rsidRPr="003068D1">
          <w:rPr>
            <w:rStyle w:val="a9"/>
            <w:webHidden/>
          </w:rPr>
          <w:fldChar w:fldCharType="end"/>
        </w:r>
      </w:hyperlink>
    </w:p>
    <w:p w:rsidR="003068D1" w:rsidRPr="003068D1" w:rsidRDefault="00F640FD" w:rsidP="003068D1">
      <w:pPr>
        <w:pStyle w:val="10"/>
        <w:rPr>
          <w:rStyle w:val="a9"/>
        </w:rPr>
      </w:pPr>
      <w:hyperlink w:anchor="_Toc535239591" w:history="1">
        <w:r w:rsidR="003068D1" w:rsidRPr="00157060">
          <w:rPr>
            <w:rStyle w:val="a9"/>
            <w:rFonts w:hint="eastAsia"/>
            <w:noProof/>
          </w:rPr>
          <w:t>五、企业法人营业执照</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_Toc535239591 \h </w:instrText>
        </w:r>
        <w:r w:rsidRPr="003068D1">
          <w:rPr>
            <w:rStyle w:val="a9"/>
            <w:webHidden/>
          </w:rPr>
        </w:r>
        <w:r w:rsidRPr="003068D1">
          <w:rPr>
            <w:rStyle w:val="a9"/>
            <w:webHidden/>
          </w:rPr>
          <w:fldChar w:fldCharType="separate"/>
        </w:r>
        <w:r w:rsidR="00264871">
          <w:rPr>
            <w:rStyle w:val="a9"/>
            <w:noProof/>
            <w:webHidden/>
          </w:rPr>
          <w:t>21</w:t>
        </w:r>
        <w:r w:rsidRPr="003068D1">
          <w:rPr>
            <w:rStyle w:val="a9"/>
            <w:webHidden/>
          </w:rPr>
          <w:fldChar w:fldCharType="end"/>
        </w:r>
      </w:hyperlink>
    </w:p>
    <w:p w:rsidR="003068D1" w:rsidRPr="003068D1" w:rsidRDefault="00F640FD" w:rsidP="003068D1">
      <w:pPr>
        <w:pStyle w:val="10"/>
        <w:rPr>
          <w:rStyle w:val="a9"/>
        </w:rPr>
      </w:pPr>
      <w:hyperlink w:anchor="_Toc535239592" w:history="1">
        <w:r w:rsidR="003068D1" w:rsidRPr="00157060">
          <w:rPr>
            <w:rStyle w:val="a9"/>
            <w:rFonts w:hint="eastAsia"/>
            <w:noProof/>
          </w:rPr>
          <w:t>六、信用情况</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_Toc535239592 \h </w:instrText>
        </w:r>
        <w:r w:rsidRPr="003068D1">
          <w:rPr>
            <w:rStyle w:val="a9"/>
            <w:webHidden/>
          </w:rPr>
        </w:r>
        <w:r w:rsidRPr="003068D1">
          <w:rPr>
            <w:rStyle w:val="a9"/>
            <w:webHidden/>
          </w:rPr>
          <w:fldChar w:fldCharType="separate"/>
        </w:r>
        <w:r w:rsidR="00264871">
          <w:rPr>
            <w:rStyle w:val="a9"/>
            <w:noProof/>
            <w:webHidden/>
          </w:rPr>
          <w:t>22</w:t>
        </w:r>
        <w:r w:rsidRPr="003068D1">
          <w:rPr>
            <w:rStyle w:val="a9"/>
            <w:webHidden/>
          </w:rPr>
          <w:fldChar w:fldCharType="end"/>
        </w:r>
      </w:hyperlink>
    </w:p>
    <w:p w:rsidR="003068D1" w:rsidRPr="003068D1" w:rsidRDefault="00F640FD" w:rsidP="003068D1">
      <w:pPr>
        <w:pStyle w:val="10"/>
        <w:rPr>
          <w:rStyle w:val="a9"/>
        </w:rPr>
      </w:pPr>
      <w:hyperlink w:anchor="_Toc535239593" w:history="1">
        <w:r w:rsidR="003068D1" w:rsidRPr="00157060">
          <w:rPr>
            <w:rStyle w:val="a9"/>
            <w:noProof/>
          </w:rPr>
          <w:t>1.1</w:t>
        </w:r>
        <w:r w:rsidR="003068D1" w:rsidRPr="00157060">
          <w:rPr>
            <w:rStyle w:val="a9"/>
            <w:rFonts w:hint="eastAsia"/>
            <w:noProof/>
          </w:rPr>
          <w:t>重合同守信用企业复印件</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_Toc535239593 \h </w:instrText>
        </w:r>
        <w:r w:rsidRPr="003068D1">
          <w:rPr>
            <w:rStyle w:val="a9"/>
            <w:webHidden/>
          </w:rPr>
        </w:r>
        <w:r w:rsidRPr="003068D1">
          <w:rPr>
            <w:rStyle w:val="a9"/>
            <w:webHidden/>
          </w:rPr>
          <w:fldChar w:fldCharType="separate"/>
        </w:r>
        <w:r w:rsidR="00264871">
          <w:rPr>
            <w:rStyle w:val="a9"/>
            <w:noProof/>
            <w:webHidden/>
          </w:rPr>
          <w:t>22</w:t>
        </w:r>
        <w:r w:rsidRPr="003068D1">
          <w:rPr>
            <w:rStyle w:val="a9"/>
            <w:webHidden/>
          </w:rPr>
          <w:fldChar w:fldCharType="end"/>
        </w:r>
      </w:hyperlink>
    </w:p>
    <w:p w:rsidR="003068D1" w:rsidRPr="003068D1" w:rsidRDefault="00F640FD" w:rsidP="003068D1">
      <w:pPr>
        <w:pStyle w:val="10"/>
        <w:rPr>
          <w:rStyle w:val="a9"/>
        </w:rPr>
      </w:pPr>
      <w:hyperlink w:anchor="_Toc535239594" w:history="1">
        <w:r w:rsidR="003068D1" w:rsidRPr="00157060">
          <w:rPr>
            <w:rStyle w:val="a9"/>
            <w:noProof/>
          </w:rPr>
          <w:t>1.2</w:t>
        </w:r>
        <w:r w:rsidR="003068D1" w:rsidRPr="00157060">
          <w:rPr>
            <w:rStyle w:val="a9"/>
            <w:rFonts w:hint="eastAsia"/>
            <w:noProof/>
          </w:rPr>
          <w:t>银行系统颁发的信用等级证书</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_Toc535239594 \h </w:instrText>
        </w:r>
        <w:r w:rsidRPr="003068D1">
          <w:rPr>
            <w:rStyle w:val="a9"/>
            <w:webHidden/>
          </w:rPr>
        </w:r>
        <w:r w:rsidRPr="003068D1">
          <w:rPr>
            <w:rStyle w:val="a9"/>
            <w:webHidden/>
          </w:rPr>
          <w:fldChar w:fldCharType="separate"/>
        </w:r>
        <w:r w:rsidR="00264871">
          <w:rPr>
            <w:rStyle w:val="a9"/>
            <w:noProof/>
            <w:webHidden/>
          </w:rPr>
          <w:t>23</w:t>
        </w:r>
        <w:r w:rsidRPr="003068D1">
          <w:rPr>
            <w:rStyle w:val="a9"/>
            <w:webHidden/>
          </w:rPr>
          <w:fldChar w:fldCharType="end"/>
        </w:r>
      </w:hyperlink>
    </w:p>
    <w:p w:rsidR="003068D1" w:rsidRPr="003068D1" w:rsidRDefault="00F640FD" w:rsidP="003068D1">
      <w:pPr>
        <w:pStyle w:val="10"/>
        <w:rPr>
          <w:rStyle w:val="a9"/>
        </w:rPr>
      </w:pPr>
      <w:hyperlink w:anchor="_Toc535239595" w:history="1">
        <w:r w:rsidR="003068D1" w:rsidRPr="00157060">
          <w:rPr>
            <w:rStyle w:val="a9"/>
            <w:rFonts w:hint="eastAsia"/>
            <w:noProof/>
          </w:rPr>
          <w:t>七、企业社会保险证明</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_Toc535239595 \h </w:instrText>
        </w:r>
        <w:r w:rsidRPr="003068D1">
          <w:rPr>
            <w:rStyle w:val="a9"/>
            <w:webHidden/>
          </w:rPr>
        </w:r>
        <w:r w:rsidRPr="003068D1">
          <w:rPr>
            <w:rStyle w:val="a9"/>
            <w:webHidden/>
          </w:rPr>
          <w:fldChar w:fldCharType="separate"/>
        </w:r>
        <w:r w:rsidR="00264871">
          <w:rPr>
            <w:rStyle w:val="a9"/>
            <w:noProof/>
            <w:webHidden/>
          </w:rPr>
          <w:t>24</w:t>
        </w:r>
        <w:r w:rsidRPr="003068D1">
          <w:rPr>
            <w:rStyle w:val="a9"/>
            <w:webHidden/>
          </w:rPr>
          <w:fldChar w:fldCharType="end"/>
        </w:r>
      </w:hyperlink>
    </w:p>
    <w:p w:rsidR="003068D1" w:rsidRPr="003068D1" w:rsidRDefault="00F640FD" w:rsidP="003068D1">
      <w:pPr>
        <w:pStyle w:val="10"/>
        <w:rPr>
          <w:rStyle w:val="a9"/>
        </w:rPr>
      </w:pPr>
      <w:hyperlink w:anchor="_Toc535239596" w:history="1">
        <w:r w:rsidR="003068D1" w:rsidRPr="00157060">
          <w:rPr>
            <w:rStyle w:val="a9"/>
            <w:rFonts w:hint="eastAsia"/>
            <w:noProof/>
          </w:rPr>
          <w:t>八、其他材料</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_Toc535239596 \h </w:instrText>
        </w:r>
        <w:r w:rsidRPr="003068D1">
          <w:rPr>
            <w:rStyle w:val="a9"/>
            <w:webHidden/>
          </w:rPr>
        </w:r>
        <w:r w:rsidRPr="003068D1">
          <w:rPr>
            <w:rStyle w:val="a9"/>
            <w:webHidden/>
          </w:rPr>
          <w:fldChar w:fldCharType="separate"/>
        </w:r>
        <w:r w:rsidR="00264871">
          <w:rPr>
            <w:rStyle w:val="a9"/>
            <w:noProof/>
            <w:webHidden/>
          </w:rPr>
          <w:t>25</w:t>
        </w:r>
        <w:r w:rsidRPr="003068D1">
          <w:rPr>
            <w:rStyle w:val="a9"/>
            <w:webHidden/>
          </w:rPr>
          <w:fldChar w:fldCharType="end"/>
        </w:r>
      </w:hyperlink>
    </w:p>
    <w:p w:rsidR="003068D1" w:rsidRPr="003068D1" w:rsidRDefault="00F640FD">
      <w:pPr>
        <w:pStyle w:val="10"/>
        <w:rPr>
          <w:rStyle w:val="a9"/>
        </w:rPr>
      </w:pPr>
      <w:hyperlink w:anchor="_Toc535239597" w:history="1">
        <w:r w:rsidR="003068D1" w:rsidRPr="00157060">
          <w:rPr>
            <w:rStyle w:val="a9"/>
            <w:rFonts w:hint="eastAsia"/>
            <w:noProof/>
          </w:rPr>
          <w:t>第六章</w:t>
        </w:r>
        <w:r w:rsidR="003068D1" w:rsidRPr="00157060">
          <w:rPr>
            <w:rStyle w:val="a9"/>
            <w:noProof/>
          </w:rPr>
          <w:t xml:space="preserve">  </w:t>
        </w:r>
        <w:r w:rsidR="001F2F41">
          <w:rPr>
            <w:rStyle w:val="a9"/>
            <w:rFonts w:hint="eastAsia"/>
            <w:noProof/>
          </w:rPr>
          <w:t>官庄</w:t>
        </w:r>
        <w:r w:rsidR="003068D1" w:rsidRPr="00157060">
          <w:rPr>
            <w:rStyle w:val="a9"/>
            <w:rFonts w:hint="eastAsia"/>
            <w:noProof/>
          </w:rPr>
          <w:t>水库附图</w:t>
        </w:r>
        <w:r w:rsidR="003068D1" w:rsidRPr="003068D1">
          <w:rPr>
            <w:rStyle w:val="a9"/>
            <w:webHidden/>
          </w:rPr>
          <w:tab/>
        </w:r>
        <w:r w:rsidRPr="003068D1">
          <w:rPr>
            <w:rStyle w:val="a9"/>
            <w:webHidden/>
          </w:rPr>
          <w:fldChar w:fldCharType="begin"/>
        </w:r>
        <w:r w:rsidR="003068D1" w:rsidRPr="003068D1">
          <w:rPr>
            <w:rStyle w:val="a9"/>
            <w:webHidden/>
          </w:rPr>
          <w:instrText xml:space="preserve"> PAGEREF _Toc535239597 \h </w:instrText>
        </w:r>
        <w:r w:rsidRPr="003068D1">
          <w:rPr>
            <w:rStyle w:val="a9"/>
            <w:webHidden/>
          </w:rPr>
        </w:r>
        <w:r w:rsidRPr="003068D1">
          <w:rPr>
            <w:rStyle w:val="a9"/>
            <w:webHidden/>
          </w:rPr>
          <w:fldChar w:fldCharType="separate"/>
        </w:r>
        <w:r w:rsidR="00264871">
          <w:rPr>
            <w:rStyle w:val="a9"/>
            <w:noProof/>
            <w:webHidden/>
          </w:rPr>
          <w:t>26</w:t>
        </w:r>
        <w:r w:rsidRPr="003068D1">
          <w:rPr>
            <w:rStyle w:val="a9"/>
            <w:webHidden/>
          </w:rPr>
          <w:fldChar w:fldCharType="end"/>
        </w:r>
      </w:hyperlink>
    </w:p>
    <w:p w:rsidR="00EB0E4E" w:rsidRDefault="00F640FD" w:rsidP="00EB0E4E">
      <w:pPr>
        <w:pStyle w:val="10"/>
      </w:pPr>
      <w:r>
        <w:fldChar w:fldCharType="end"/>
      </w:r>
    </w:p>
    <w:p w:rsidR="00EB0E4E" w:rsidRDefault="00EB0E4E" w:rsidP="00EB0E4E"/>
    <w:p w:rsidR="00EB0E4E" w:rsidRPr="00EB0E4E" w:rsidRDefault="00EB0E4E" w:rsidP="00EB0E4E">
      <w:pPr>
        <w:sectPr w:rsidR="00EB0E4E" w:rsidRPr="00EB0E4E">
          <w:pgSz w:w="11906" w:h="16838"/>
          <w:pgMar w:top="1418" w:right="1531" w:bottom="1418" w:left="1531" w:header="851" w:footer="992" w:gutter="284"/>
          <w:pgNumType w:start="1"/>
          <w:cols w:space="720"/>
          <w:docGrid w:linePitch="312"/>
        </w:sectPr>
      </w:pPr>
    </w:p>
    <w:p w:rsidR="00FB755C" w:rsidRDefault="00FB755C" w:rsidP="00EB0E4E">
      <w:pPr>
        <w:rPr>
          <w:b/>
          <w:bCs/>
          <w:sz w:val="52"/>
        </w:rPr>
      </w:pPr>
    </w:p>
    <w:p w:rsidR="00EB0E4E" w:rsidRDefault="00EB0E4E" w:rsidP="00EB0E4E">
      <w:pPr>
        <w:rPr>
          <w:b/>
          <w:bCs/>
          <w:sz w:val="52"/>
        </w:rPr>
      </w:pPr>
    </w:p>
    <w:p w:rsidR="00EB0E4E" w:rsidRDefault="00EB0E4E" w:rsidP="00EB0E4E">
      <w:pPr>
        <w:rPr>
          <w:b/>
          <w:bCs/>
          <w:sz w:val="52"/>
        </w:rPr>
      </w:pPr>
    </w:p>
    <w:p w:rsidR="00EB0E4E" w:rsidRDefault="00EB0E4E" w:rsidP="00EB0E4E">
      <w:pPr>
        <w:rPr>
          <w:b/>
          <w:bCs/>
          <w:sz w:val="52"/>
        </w:rPr>
      </w:pPr>
    </w:p>
    <w:p w:rsidR="00FB755C" w:rsidRPr="00A671C0" w:rsidRDefault="004875C3" w:rsidP="00A671C0">
      <w:pPr>
        <w:pStyle w:val="1"/>
        <w:jc w:val="center"/>
        <w:rPr>
          <w:sz w:val="52"/>
          <w:szCs w:val="52"/>
        </w:rPr>
      </w:pPr>
      <w:bookmarkStart w:id="9" w:name="_Toc535239581"/>
      <w:r w:rsidRPr="00A671C0">
        <w:rPr>
          <w:sz w:val="52"/>
          <w:szCs w:val="52"/>
        </w:rPr>
        <w:t>第一章</w:t>
      </w:r>
      <w:r w:rsidR="006A3CC3">
        <w:rPr>
          <w:rFonts w:hint="eastAsia"/>
          <w:sz w:val="52"/>
          <w:szCs w:val="52"/>
        </w:rPr>
        <w:t xml:space="preserve">  </w:t>
      </w:r>
      <w:r w:rsidRPr="00A671C0">
        <w:rPr>
          <w:sz w:val="52"/>
          <w:szCs w:val="52"/>
        </w:rPr>
        <w:t>招</w:t>
      </w:r>
      <w:r w:rsidRPr="00A671C0">
        <w:rPr>
          <w:sz w:val="52"/>
          <w:szCs w:val="52"/>
        </w:rPr>
        <w:t xml:space="preserve"> </w:t>
      </w:r>
      <w:r w:rsidRPr="00A671C0">
        <w:rPr>
          <w:sz w:val="52"/>
          <w:szCs w:val="52"/>
        </w:rPr>
        <w:t>标</w:t>
      </w:r>
      <w:r w:rsidRPr="00A671C0">
        <w:rPr>
          <w:sz w:val="52"/>
          <w:szCs w:val="52"/>
        </w:rPr>
        <w:t xml:space="preserve"> </w:t>
      </w:r>
      <w:r w:rsidRPr="00A671C0">
        <w:rPr>
          <w:sz w:val="52"/>
          <w:szCs w:val="52"/>
        </w:rPr>
        <w:t>公</w:t>
      </w:r>
      <w:r w:rsidRPr="00A671C0">
        <w:rPr>
          <w:sz w:val="52"/>
          <w:szCs w:val="52"/>
        </w:rPr>
        <w:t xml:space="preserve"> </w:t>
      </w:r>
      <w:r w:rsidRPr="00A671C0">
        <w:rPr>
          <w:sz w:val="52"/>
          <w:szCs w:val="52"/>
        </w:rPr>
        <w:t>告</w:t>
      </w:r>
      <w:bookmarkEnd w:id="9"/>
    </w:p>
    <w:p w:rsidR="00FB755C" w:rsidRDefault="00FB755C">
      <w:pPr>
        <w:jc w:val="center"/>
        <w:rPr>
          <w:rFonts w:ascii="仿宋_GB2312"/>
          <w:b/>
          <w:sz w:val="44"/>
          <w:szCs w:val="44"/>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4875C3">
      <w:pPr>
        <w:jc w:val="center"/>
        <w:rPr>
          <w:rFonts w:ascii="黑体" w:eastAsia="黑体"/>
          <w:b/>
          <w:sz w:val="36"/>
          <w:szCs w:val="36"/>
        </w:rPr>
      </w:pPr>
      <w:r>
        <w:rPr>
          <w:rFonts w:ascii="黑体" w:eastAsia="黑体" w:hint="eastAsia"/>
          <w:b/>
          <w:sz w:val="36"/>
          <w:szCs w:val="36"/>
        </w:rPr>
        <w:lastRenderedPageBreak/>
        <w:t>招 标 公 告</w:t>
      </w:r>
    </w:p>
    <w:p w:rsidR="00FB755C" w:rsidRDefault="00FB755C">
      <w:pPr>
        <w:jc w:val="center"/>
        <w:rPr>
          <w:b/>
          <w:sz w:val="32"/>
          <w:szCs w:val="32"/>
        </w:rPr>
      </w:pPr>
    </w:p>
    <w:p w:rsidR="00FB755C" w:rsidRDefault="00816D2A">
      <w:pPr>
        <w:ind w:firstLineChars="200" w:firstLine="600"/>
        <w:rPr>
          <w:rFonts w:ascii="仿宋" w:eastAsia="仿宋" w:hAnsi="仿宋"/>
          <w:sz w:val="30"/>
          <w:szCs w:val="30"/>
        </w:rPr>
      </w:pPr>
      <w:r>
        <w:rPr>
          <w:rFonts w:ascii="仿宋" w:eastAsia="仿宋" w:hAnsi="仿宋" w:hint="eastAsia"/>
          <w:sz w:val="30"/>
          <w:szCs w:val="30"/>
        </w:rPr>
        <w:t>因第一次公开招标报名人数不足三家</w:t>
      </w:r>
      <w:r w:rsidR="004875C3">
        <w:rPr>
          <w:rFonts w:ascii="仿宋" w:eastAsia="仿宋" w:hAnsi="仿宋" w:hint="eastAsia"/>
          <w:color w:val="000000"/>
          <w:sz w:val="30"/>
          <w:szCs w:val="30"/>
        </w:rPr>
        <w:t>，现决定对东海县</w:t>
      </w:r>
      <w:r w:rsidR="00A11DDF">
        <w:rPr>
          <w:rFonts w:ascii="仿宋" w:eastAsia="仿宋" w:hAnsi="仿宋" w:hint="eastAsia"/>
          <w:color w:val="000000"/>
          <w:sz w:val="30"/>
          <w:szCs w:val="30"/>
        </w:rPr>
        <w:t>双店镇</w:t>
      </w:r>
      <w:r w:rsidR="001F2F41">
        <w:rPr>
          <w:rFonts w:ascii="仿宋" w:eastAsia="仿宋" w:hAnsi="仿宋" w:hint="eastAsia"/>
          <w:color w:val="000000"/>
          <w:sz w:val="30"/>
          <w:szCs w:val="30"/>
        </w:rPr>
        <w:t>官庄</w:t>
      </w:r>
      <w:r w:rsidR="00A11DDF">
        <w:rPr>
          <w:rFonts w:ascii="仿宋" w:eastAsia="仿宋" w:hAnsi="仿宋" w:hint="eastAsia"/>
          <w:color w:val="000000"/>
          <w:sz w:val="30"/>
          <w:szCs w:val="30"/>
        </w:rPr>
        <w:t>水库</w:t>
      </w:r>
      <w:r w:rsidR="004875C3">
        <w:rPr>
          <w:rFonts w:ascii="仿宋" w:eastAsia="仿宋" w:hAnsi="仿宋" w:hint="eastAsia"/>
          <w:color w:val="000000"/>
          <w:sz w:val="30"/>
          <w:szCs w:val="30"/>
        </w:rPr>
        <w:t>水面</w:t>
      </w:r>
      <w:r w:rsidR="004B4471">
        <w:rPr>
          <w:rFonts w:ascii="仿宋" w:eastAsia="仿宋" w:hAnsi="仿宋" w:hint="eastAsia"/>
          <w:color w:val="000000"/>
          <w:sz w:val="30"/>
          <w:szCs w:val="30"/>
        </w:rPr>
        <w:t>生态养殖经营权</w:t>
      </w:r>
      <w:r w:rsidR="004875C3">
        <w:rPr>
          <w:rFonts w:ascii="仿宋" w:eastAsia="仿宋" w:hAnsi="仿宋" w:hint="eastAsia"/>
          <w:color w:val="000000"/>
          <w:sz w:val="30"/>
          <w:szCs w:val="30"/>
        </w:rPr>
        <w:t>进行</w:t>
      </w:r>
      <w:r>
        <w:rPr>
          <w:rFonts w:ascii="仿宋" w:eastAsia="仿宋" w:hAnsi="仿宋" w:hint="eastAsia"/>
          <w:color w:val="000000"/>
          <w:sz w:val="30"/>
          <w:szCs w:val="30"/>
        </w:rPr>
        <w:t>二次</w:t>
      </w:r>
      <w:r w:rsidR="004875C3">
        <w:rPr>
          <w:rFonts w:ascii="仿宋" w:eastAsia="仿宋" w:hAnsi="仿宋" w:hint="eastAsia"/>
          <w:color w:val="000000"/>
          <w:sz w:val="30"/>
          <w:szCs w:val="30"/>
        </w:rPr>
        <w:t>公开</w:t>
      </w:r>
      <w:r w:rsidR="004B4471">
        <w:rPr>
          <w:rFonts w:ascii="仿宋" w:eastAsia="仿宋" w:hAnsi="仿宋" w:hint="eastAsia"/>
          <w:color w:val="000000"/>
          <w:sz w:val="30"/>
          <w:szCs w:val="30"/>
        </w:rPr>
        <w:t>发包</w:t>
      </w:r>
      <w:r w:rsidR="004875C3" w:rsidRPr="00EB0E4E">
        <w:rPr>
          <w:rFonts w:ascii="仿宋" w:eastAsia="仿宋" w:hAnsi="仿宋" w:hint="eastAsia"/>
          <w:sz w:val="30"/>
          <w:szCs w:val="30"/>
        </w:rPr>
        <w:t>。</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一、招标项目：</w:t>
      </w:r>
      <w:r w:rsidR="00A11DDF">
        <w:rPr>
          <w:rFonts w:ascii="仿宋" w:eastAsia="仿宋" w:hAnsi="仿宋" w:hint="eastAsia"/>
          <w:color w:val="000000"/>
          <w:sz w:val="30"/>
          <w:szCs w:val="30"/>
        </w:rPr>
        <w:t>双店镇</w:t>
      </w:r>
      <w:r w:rsidR="001F2F41">
        <w:rPr>
          <w:rFonts w:ascii="仿宋" w:eastAsia="仿宋" w:hAnsi="仿宋" w:hint="eastAsia"/>
          <w:color w:val="000000"/>
          <w:sz w:val="30"/>
          <w:szCs w:val="30"/>
        </w:rPr>
        <w:t>官庄</w:t>
      </w:r>
      <w:r w:rsidR="00A11DDF">
        <w:rPr>
          <w:rFonts w:ascii="仿宋" w:eastAsia="仿宋" w:hAnsi="仿宋" w:hint="eastAsia"/>
          <w:color w:val="000000"/>
          <w:sz w:val="30"/>
          <w:szCs w:val="30"/>
        </w:rPr>
        <w:t>水库</w:t>
      </w:r>
      <w:r>
        <w:rPr>
          <w:rFonts w:ascii="仿宋" w:eastAsia="仿宋" w:hAnsi="仿宋" w:hint="eastAsia"/>
          <w:color w:val="000000"/>
          <w:sz w:val="30"/>
          <w:szCs w:val="30"/>
        </w:rPr>
        <w:t>水面生态养殖</w:t>
      </w:r>
      <w:r w:rsidR="004B4471">
        <w:rPr>
          <w:rFonts w:ascii="仿宋" w:eastAsia="仿宋" w:hAnsi="仿宋" w:hint="eastAsia"/>
          <w:color w:val="000000"/>
          <w:sz w:val="30"/>
          <w:szCs w:val="30"/>
        </w:rPr>
        <w:t>经营权</w:t>
      </w:r>
      <w:r>
        <w:rPr>
          <w:rFonts w:ascii="仿宋" w:eastAsia="仿宋" w:hAnsi="仿宋" w:hint="eastAsia"/>
          <w:color w:val="000000"/>
          <w:sz w:val="30"/>
          <w:szCs w:val="30"/>
        </w:rPr>
        <w:t>（</w:t>
      </w:r>
      <w:r>
        <w:rPr>
          <w:rFonts w:ascii="仿宋" w:eastAsia="仿宋" w:hAnsi="仿宋" w:hint="eastAsia"/>
          <w:sz w:val="30"/>
          <w:szCs w:val="30"/>
        </w:rPr>
        <w:t>地点：</w:t>
      </w:r>
      <w:r w:rsidR="009D2E27" w:rsidRPr="009D2E27">
        <w:rPr>
          <w:rFonts w:ascii="仿宋" w:eastAsia="仿宋" w:hAnsi="仿宋" w:hint="eastAsia"/>
          <w:sz w:val="30"/>
          <w:szCs w:val="30"/>
        </w:rPr>
        <w:t>双店镇</w:t>
      </w:r>
      <w:r w:rsidR="00595EDF">
        <w:rPr>
          <w:rFonts w:ascii="仿宋" w:eastAsia="仿宋" w:hAnsi="仿宋" w:hint="eastAsia"/>
          <w:sz w:val="30"/>
          <w:szCs w:val="30"/>
        </w:rPr>
        <w:t>棠树</w:t>
      </w:r>
      <w:r w:rsidR="008D4004">
        <w:rPr>
          <w:rFonts w:ascii="仿宋" w:eastAsia="仿宋" w:hAnsi="仿宋" w:hint="eastAsia"/>
          <w:sz w:val="30"/>
          <w:szCs w:val="30"/>
        </w:rPr>
        <w:t>村</w:t>
      </w:r>
      <w:r w:rsidRPr="009D2E27">
        <w:rPr>
          <w:rFonts w:ascii="仿宋" w:eastAsia="仿宋" w:hAnsi="仿宋" w:hint="eastAsia"/>
          <w:sz w:val="30"/>
          <w:szCs w:val="30"/>
        </w:rPr>
        <w:t>）</w:t>
      </w:r>
      <w:r>
        <w:rPr>
          <w:rFonts w:ascii="仿宋" w:eastAsia="仿宋" w:hAnsi="仿宋" w:hint="eastAsia"/>
          <w:sz w:val="30"/>
          <w:szCs w:val="30"/>
        </w:rPr>
        <w:t>。</w:t>
      </w:r>
    </w:p>
    <w:p w:rsidR="00FB755C" w:rsidRDefault="004875C3">
      <w:pPr>
        <w:ind w:firstLineChars="200" w:firstLine="600"/>
        <w:rPr>
          <w:rFonts w:ascii="仿宋" w:eastAsia="仿宋" w:hAnsi="仿宋"/>
          <w:b/>
          <w:sz w:val="30"/>
          <w:szCs w:val="30"/>
        </w:rPr>
      </w:pPr>
      <w:r>
        <w:rPr>
          <w:rFonts w:ascii="仿宋" w:eastAsia="仿宋" w:hAnsi="仿宋" w:hint="eastAsia"/>
          <w:sz w:val="30"/>
          <w:szCs w:val="30"/>
        </w:rPr>
        <w:t>二、承包期限：承包期限为</w:t>
      </w:r>
      <w:r>
        <w:rPr>
          <w:rFonts w:ascii="仿宋" w:eastAsia="仿宋" w:hAnsi="仿宋" w:hint="eastAsia"/>
          <w:b/>
          <w:sz w:val="30"/>
          <w:szCs w:val="30"/>
        </w:rPr>
        <w:t>5</w:t>
      </w:r>
      <w:r w:rsidR="008E6D7E">
        <w:rPr>
          <w:rFonts w:ascii="仿宋" w:eastAsia="仿宋" w:hAnsi="仿宋" w:hint="eastAsia"/>
          <w:b/>
          <w:sz w:val="30"/>
          <w:szCs w:val="30"/>
        </w:rPr>
        <w:t>.5</w:t>
      </w:r>
      <w:r>
        <w:rPr>
          <w:rFonts w:ascii="仿宋" w:eastAsia="仿宋" w:hAnsi="仿宋" w:hint="eastAsia"/>
          <w:b/>
          <w:sz w:val="30"/>
          <w:szCs w:val="30"/>
        </w:rPr>
        <w:t>年（承包费一次性交清）。</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三、报名资格要求：具有独立法人的单位和组织。</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四、招标文件获取：</w:t>
      </w:r>
      <w:r>
        <w:rPr>
          <w:rFonts w:ascii="仿宋" w:eastAsia="仿宋" w:hAnsi="仿宋" w:hint="eastAsia"/>
          <w:color w:val="000000"/>
          <w:sz w:val="30"/>
          <w:szCs w:val="30"/>
        </w:rPr>
        <w:t>凡有意参加投标者，请于</w:t>
      </w:r>
      <w:r w:rsidR="009D2E27">
        <w:rPr>
          <w:rFonts w:ascii="仿宋" w:eastAsia="仿宋" w:hAnsi="仿宋" w:hint="eastAsia"/>
          <w:b/>
          <w:color w:val="000000"/>
          <w:sz w:val="30"/>
          <w:szCs w:val="30"/>
          <w:highlight w:val="yellow"/>
        </w:rPr>
        <w:t>2019年</w:t>
      </w:r>
      <w:r w:rsidR="00816D2A">
        <w:rPr>
          <w:rFonts w:ascii="仿宋" w:eastAsia="仿宋" w:hAnsi="仿宋" w:hint="eastAsia"/>
          <w:b/>
          <w:color w:val="000000"/>
          <w:sz w:val="30"/>
          <w:szCs w:val="30"/>
          <w:highlight w:val="yellow"/>
        </w:rPr>
        <w:t>8月6日</w:t>
      </w:r>
      <w:r w:rsidRPr="00693610">
        <w:rPr>
          <w:rFonts w:ascii="仿宋" w:eastAsia="仿宋" w:hAnsi="仿宋" w:hint="eastAsia"/>
          <w:b/>
          <w:color w:val="000000"/>
          <w:sz w:val="30"/>
          <w:szCs w:val="30"/>
          <w:highlight w:val="yellow"/>
        </w:rPr>
        <w:t>至</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8月12日</w:t>
      </w:r>
      <w:r w:rsidRPr="00693610">
        <w:rPr>
          <w:rFonts w:ascii="仿宋" w:eastAsia="仿宋" w:hAnsi="仿宋" w:hint="eastAsia"/>
          <w:b/>
          <w:color w:val="000000"/>
          <w:sz w:val="30"/>
          <w:szCs w:val="30"/>
          <w:highlight w:val="yellow"/>
        </w:rPr>
        <w:t>上午8：30 - 11：30,下午15：00～17：30</w:t>
      </w:r>
      <w:r>
        <w:rPr>
          <w:rFonts w:ascii="仿宋" w:eastAsia="仿宋" w:hAnsi="仿宋" w:hint="eastAsia"/>
          <w:color w:val="000000"/>
          <w:sz w:val="30"/>
          <w:szCs w:val="30"/>
        </w:rPr>
        <w:t>（法定节假日除外），持企业法人营业执照</w:t>
      </w:r>
      <w:r w:rsidR="00645F62">
        <w:rPr>
          <w:rFonts w:ascii="仿宋" w:eastAsia="仿宋" w:hAnsi="仿宋" w:hint="eastAsia"/>
          <w:color w:val="000000"/>
          <w:sz w:val="30"/>
          <w:szCs w:val="30"/>
        </w:rPr>
        <w:t>、</w:t>
      </w:r>
      <w:r>
        <w:rPr>
          <w:rFonts w:ascii="仿宋" w:eastAsia="仿宋" w:hAnsi="仿宋" w:hint="eastAsia"/>
          <w:color w:val="000000"/>
          <w:sz w:val="30"/>
          <w:szCs w:val="30"/>
        </w:rPr>
        <w:t>法定代表人或委托代理人身份证、介绍信、法人委托书以及被委托人须提供投标企业为其缴纳社会保险的证明</w:t>
      </w:r>
      <w:r w:rsidR="00982C26">
        <w:rPr>
          <w:rFonts w:ascii="仿宋" w:eastAsia="仿宋" w:hAnsi="仿宋" w:hint="eastAsia"/>
          <w:color w:val="000000"/>
          <w:sz w:val="30"/>
          <w:szCs w:val="30"/>
        </w:rPr>
        <w:t>或</w:t>
      </w:r>
      <w:r>
        <w:rPr>
          <w:rFonts w:ascii="仿宋" w:eastAsia="仿宋" w:hAnsi="仿宋" w:hint="eastAsia"/>
          <w:color w:val="000000"/>
          <w:sz w:val="30"/>
          <w:szCs w:val="30"/>
        </w:rPr>
        <w:t>劳动合同（注：以上材料须提供原件备查，并提供加盖单位公章的复印件一份），</w:t>
      </w:r>
      <w:r>
        <w:rPr>
          <w:rFonts w:ascii="仿宋" w:eastAsia="仿宋" w:hAnsi="仿宋" w:hint="eastAsia"/>
          <w:b/>
          <w:color w:val="000000"/>
          <w:sz w:val="30"/>
          <w:szCs w:val="30"/>
        </w:rPr>
        <w:t>交纳报名费500.00元、</w:t>
      </w:r>
      <w:r>
        <w:rPr>
          <w:rFonts w:ascii="仿宋" w:eastAsia="仿宋" w:hAnsi="仿宋" w:hint="eastAsia"/>
          <w:b/>
          <w:sz w:val="30"/>
          <w:szCs w:val="30"/>
        </w:rPr>
        <w:t>投标保证金30000.00元到东海县水务局经营办公室 （水务局主办公楼306室），</w:t>
      </w:r>
      <w:r>
        <w:rPr>
          <w:rFonts w:ascii="仿宋" w:eastAsia="仿宋" w:hAnsi="仿宋" w:hint="eastAsia"/>
          <w:sz w:val="30"/>
          <w:szCs w:val="30"/>
        </w:rPr>
        <w:t>购买招标文件。</w:t>
      </w:r>
    </w:p>
    <w:p w:rsidR="00FB755C" w:rsidRDefault="004875C3">
      <w:pPr>
        <w:ind w:firstLineChars="200" w:firstLine="600"/>
        <w:rPr>
          <w:rFonts w:ascii="仿宋" w:eastAsia="仿宋" w:hAnsi="仿宋"/>
          <w:sz w:val="30"/>
          <w:szCs w:val="30"/>
        </w:rPr>
      </w:pPr>
      <w:r>
        <w:rPr>
          <w:rFonts w:ascii="仿宋" w:eastAsia="仿宋" w:hAnsi="仿宋" w:hint="eastAsia"/>
          <w:color w:val="000000"/>
          <w:sz w:val="30"/>
          <w:szCs w:val="30"/>
        </w:rPr>
        <w:t>报名费不</w:t>
      </w:r>
      <w:r>
        <w:rPr>
          <w:rFonts w:ascii="仿宋" w:eastAsia="仿宋" w:hAnsi="仿宋" w:hint="eastAsia"/>
          <w:sz w:val="30"/>
          <w:szCs w:val="30"/>
        </w:rPr>
        <w:t>退还，投标保证金中标者转为部分承包金，不中标退还（交纳至退还期间不支付利息），如果中标者弃标，保证金不退，归招标方所有。</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五、法人代表约谈: 为了确保投标人了解本次招标存在的风险和承担的法律责任，本次招标实行法人代表约谈，请约谈的法人代表携带身份证及营业执照原件于</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8月13日</w:t>
      </w:r>
      <w:r w:rsidRPr="00693610">
        <w:rPr>
          <w:rFonts w:ascii="仿宋" w:eastAsia="仿宋" w:hAnsi="仿宋" w:hint="eastAsia"/>
          <w:b/>
          <w:color w:val="000000"/>
          <w:sz w:val="30"/>
          <w:szCs w:val="30"/>
          <w:highlight w:val="yellow"/>
        </w:rPr>
        <w:t>上午8：30 - 11：30,下午15：00～17：30至东海县水务局经营办公室进行约谈，</w:t>
      </w:r>
      <w:r>
        <w:rPr>
          <w:rFonts w:ascii="仿宋" w:eastAsia="仿宋" w:hAnsi="仿宋" w:hint="eastAsia"/>
          <w:sz w:val="30"/>
          <w:szCs w:val="30"/>
        </w:rPr>
        <w:t>不参加约谈的潜在投标人视同弃标处理。</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六、招标办法：本次招标分两部分进行。</w:t>
      </w:r>
    </w:p>
    <w:p w:rsidR="00FB755C" w:rsidRPr="00BD7B4E" w:rsidRDefault="004875C3">
      <w:pPr>
        <w:ind w:firstLineChars="200" w:firstLine="600"/>
        <w:rPr>
          <w:rFonts w:ascii="仿宋" w:eastAsia="仿宋" w:hAnsi="仿宋"/>
          <w:b/>
          <w:sz w:val="30"/>
          <w:szCs w:val="30"/>
        </w:rPr>
      </w:pPr>
      <w:r>
        <w:rPr>
          <w:rFonts w:ascii="仿宋" w:eastAsia="仿宋" w:hAnsi="仿宋" w:hint="eastAsia"/>
          <w:sz w:val="30"/>
          <w:szCs w:val="30"/>
        </w:rPr>
        <w:t>1、招标报价实行电话报价，由投标人在报价时间内接听工作人员电话，在电话中进行报价</w:t>
      </w:r>
      <w:r w:rsidR="00BD7B4E">
        <w:rPr>
          <w:rFonts w:ascii="仿宋" w:eastAsia="仿宋" w:hAnsi="仿宋" w:hint="eastAsia"/>
          <w:sz w:val="30"/>
          <w:szCs w:val="30"/>
        </w:rPr>
        <w:t>，</w:t>
      </w:r>
      <w:r w:rsidR="00BD7B4E" w:rsidRPr="00BD7B4E">
        <w:rPr>
          <w:rFonts w:ascii="仿宋" w:eastAsia="仿宋" w:hAnsi="仿宋" w:hint="eastAsia"/>
          <w:b/>
          <w:sz w:val="30"/>
          <w:szCs w:val="30"/>
          <w:highlight w:val="yellow"/>
        </w:rPr>
        <w:t>报价为5.5年的总价</w:t>
      </w:r>
      <w:r w:rsidRPr="00BD7B4E">
        <w:rPr>
          <w:rFonts w:ascii="仿宋" w:eastAsia="仿宋" w:hAnsi="仿宋" w:hint="eastAsia"/>
          <w:b/>
          <w:sz w:val="30"/>
          <w:szCs w:val="30"/>
          <w:highlight w:val="yellow"/>
        </w:rPr>
        <w:t>。</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2、投标文件由投标人按照招标文件规定格式制作并在规定日期内进行递交。</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七、投标文件递交时间：</w:t>
      </w:r>
      <w:r>
        <w:rPr>
          <w:rFonts w:ascii="仿宋" w:eastAsia="仿宋" w:hAnsi="仿宋" w:hint="eastAsia"/>
          <w:color w:val="000000"/>
          <w:sz w:val="30"/>
          <w:szCs w:val="30"/>
        </w:rPr>
        <w:t>投标文件递交的时间</w:t>
      </w:r>
      <w:r w:rsidRPr="00693610">
        <w:rPr>
          <w:rFonts w:ascii="仿宋" w:eastAsia="仿宋" w:hAnsi="仿宋" w:hint="eastAsia"/>
          <w:b/>
          <w:sz w:val="30"/>
          <w:szCs w:val="30"/>
          <w:highlight w:val="yellow"/>
        </w:rPr>
        <w:t>为</w:t>
      </w:r>
      <w:r w:rsidR="009D2E27">
        <w:rPr>
          <w:rFonts w:ascii="仿宋" w:eastAsia="仿宋" w:hAnsi="仿宋" w:hint="eastAsia"/>
          <w:b/>
          <w:sz w:val="30"/>
          <w:szCs w:val="30"/>
          <w:highlight w:val="yellow"/>
        </w:rPr>
        <w:t>2019年</w:t>
      </w:r>
      <w:r w:rsidR="00D12D72">
        <w:rPr>
          <w:rFonts w:ascii="仿宋" w:eastAsia="仿宋" w:hAnsi="仿宋" w:hint="eastAsia"/>
          <w:b/>
          <w:sz w:val="30"/>
          <w:szCs w:val="30"/>
          <w:highlight w:val="yellow"/>
        </w:rPr>
        <w:t>8月13日</w:t>
      </w:r>
      <w:r w:rsidRPr="00693610">
        <w:rPr>
          <w:rFonts w:ascii="仿宋" w:eastAsia="仿宋" w:hAnsi="仿宋" w:hint="eastAsia"/>
          <w:b/>
          <w:color w:val="000000"/>
          <w:sz w:val="30"/>
          <w:szCs w:val="30"/>
          <w:highlight w:val="yellow"/>
        </w:rPr>
        <w:t>上午8：30 - 11：30,下午15：00～17：30</w:t>
      </w:r>
      <w:r w:rsidRPr="00693610">
        <w:rPr>
          <w:rFonts w:ascii="仿宋" w:eastAsia="仿宋" w:hAnsi="仿宋" w:hint="eastAsia"/>
          <w:b/>
          <w:sz w:val="30"/>
          <w:szCs w:val="30"/>
          <w:highlight w:val="yellow"/>
        </w:rPr>
        <w:t>，地点为东海县水务局经营办公室，</w:t>
      </w:r>
      <w:r>
        <w:rPr>
          <w:rFonts w:ascii="仿宋" w:eastAsia="仿宋" w:hAnsi="仿宋" w:hint="eastAsia"/>
          <w:sz w:val="30"/>
          <w:szCs w:val="30"/>
        </w:rPr>
        <w:t>逾期送达的或者未送达指定地点的投标文件，招标人不予受理。</w:t>
      </w:r>
    </w:p>
    <w:p w:rsidR="00FB755C" w:rsidRDefault="004875C3">
      <w:pPr>
        <w:ind w:firstLineChars="200" w:firstLine="600"/>
        <w:rPr>
          <w:rFonts w:ascii="仿宋" w:eastAsia="仿宋" w:hAnsi="仿宋"/>
          <w:color w:val="000000"/>
          <w:sz w:val="30"/>
          <w:szCs w:val="30"/>
        </w:rPr>
      </w:pPr>
      <w:r>
        <w:rPr>
          <w:rFonts w:ascii="仿宋" w:eastAsia="仿宋" w:hAnsi="仿宋" w:hint="eastAsia"/>
          <w:sz w:val="30"/>
          <w:szCs w:val="30"/>
        </w:rPr>
        <w:t>八、招标报价时间：招标报价时间为</w:t>
      </w:r>
      <w:r w:rsidR="009D2E27">
        <w:rPr>
          <w:rFonts w:ascii="仿宋" w:eastAsia="仿宋" w:hAnsi="仿宋" w:hint="eastAsia"/>
          <w:b/>
          <w:sz w:val="30"/>
          <w:szCs w:val="30"/>
          <w:highlight w:val="yellow"/>
        </w:rPr>
        <w:t>2019年</w:t>
      </w:r>
      <w:r w:rsidR="00D12D72">
        <w:rPr>
          <w:rFonts w:ascii="仿宋" w:eastAsia="仿宋" w:hAnsi="仿宋" w:hint="eastAsia"/>
          <w:b/>
          <w:sz w:val="30"/>
          <w:szCs w:val="30"/>
          <w:highlight w:val="yellow"/>
        </w:rPr>
        <w:t>8月14日</w:t>
      </w:r>
      <w:r w:rsidRPr="00693610">
        <w:rPr>
          <w:rFonts w:ascii="仿宋" w:eastAsia="仿宋" w:hAnsi="仿宋" w:hint="eastAsia"/>
          <w:b/>
          <w:color w:val="000000"/>
          <w:sz w:val="30"/>
          <w:szCs w:val="30"/>
          <w:highlight w:val="yellow"/>
        </w:rPr>
        <w:t>上午9：30</w:t>
      </w:r>
      <w:r w:rsidRPr="00693610">
        <w:rPr>
          <w:rFonts w:ascii="仿宋" w:eastAsia="仿宋" w:hAnsi="仿宋" w:hint="eastAsia"/>
          <w:color w:val="000000"/>
          <w:sz w:val="30"/>
          <w:szCs w:val="30"/>
          <w:highlight w:val="yellow"/>
        </w:rPr>
        <w:t>，</w:t>
      </w:r>
      <w:r>
        <w:rPr>
          <w:rFonts w:ascii="仿宋" w:eastAsia="仿宋" w:hAnsi="仿宋" w:hint="eastAsia"/>
          <w:color w:val="000000"/>
          <w:sz w:val="30"/>
          <w:szCs w:val="30"/>
        </w:rPr>
        <w:t>工作人员根据各投标人的报名逆顺序</w:t>
      </w:r>
      <w:r w:rsidRPr="00693610">
        <w:rPr>
          <w:rFonts w:ascii="仿宋" w:eastAsia="仿宋" w:hAnsi="仿宋" w:hint="eastAsia"/>
          <w:color w:val="000000"/>
          <w:sz w:val="30"/>
          <w:szCs w:val="30"/>
        </w:rPr>
        <w:t>逐个拨打预留电话询问报</w:t>
      </w:r>
      <w:r w:rsidRPr="00693610">
        <w:rPr>
          <w:rFonts w:ascii="仿宋" w:eastAsia="仿宋" w:hAnsi="仿宋" w:hint="eastAsia"/>
          <w:color w:val="000000"/>
          <w:sz w:val="30"/>
          <w:szCs w:val="30"/>
        </w:rPr>
        <w:lastRenderedPageBreak/>
        <w:t>价</w:t>
      </w:r>
      <w:r>
        <w:rPr>
          <w:rFonts w:ascii="仿宋" w:eastAsia="仿宋" w:hAnsi="仿宋" w:hint="eastAsia"/>
          <w:color w:val="000000"/>
          <w:sz w:val="30"/>
          <w:szCs w:val="30"/>
        </w:rPr>
        <w:t>，请各位投标联系人保持电话畅通。</w:t>
      </w:r>
    </w:p>
    <w:p w:rsidR="00FB755C" w:rsidRDefault="004875C3">
      <w:pPr>
        <w:ind w:firstLineChars="200" w:firstLine="600"/>
        <w:rPr>
          <w:rFonts w:ascii="仿宋" w:eastAsia="仿宋" w:hAnsi="仿宋"/>
          <w:sz w:val="30"/>
          <w:szCs w:val="30"/>
        </w:rPr>
      </w:pPr>
      <w:r>
        <w:rPr>
          <w:rFonts w:ascii="仿宋" w:eastAsia="仿宋" w:hAnsi="仿宋" w:hint="eastAsia"/>
          <w:color w:val="000000"/>
          <w:sz w:val="30"/>
          <w:szCs w:val="30"/>
        </w:rPr>
        <w:t>九、定标办法：由评委根据各投标单位的报价和信誉综合评分，</w:t>
      </w:r>
      <w:r>
        <w:rPr>
          <w:rFonts w:ascii="仿宋" w:eastAsia="仿宋" w:hAnsi="仿宋" w:hint="eastAsia"/>
          <w:sz w:val="30"/>
          <w:szCs w:val="30"/>
        </w:rPr>
        <w:t>综合得分最高的投标人</w:t>
      </w:r>
      <w:r>
        <w:rPr>
          <w:rFonts w:ascii="仿宋" w:eastAsia="仿宋" w:hAnsi="仿宋"/>
          <w:sz w:val="30"/>
          <w:szCs w:val="30"/>
        </w:rPr>
        <w:t>作为</w:t>
      </w:r>
      <w:r>
        <w:rPr>
          <w:rFonts w:ascii="仿宋" w:eastAsia="仿宋" w:hAnsi="仿宋" w:hint="eastAsia"/>
          <w:sz w:val="30"/>
          <w:szCs w:val="30"/>
        </w:rPr>
        <w:t>推荐第一</w:t>
      </w:r>
      <w:r>
        <w:rPr>
          <w:rFonts w:ascii="仿宋" w:eastAsia="仿宋" w:hAnsi="仿宋"/>
          <w:sz w:val="30"/>
          <w:szCs w:val="30"/>
        </w:rPr>
        <w:t>中标</w:t>
      </w:r>
      <w:r>
        <w:rPr>
          <w:rFonts w:ascii="仿宋" w:eastAsia="仿宋" w:hAnsi="仿宋" w:hint="eastAsia"/>
          <w:sz w:val="30"/>
          <w:szCs w:val="30"/>
        </w:rPr>
        <w:t>候选</w:t>
      </w:r>
      <w:r>
        <w:rPr>
          <w:rFonts w:ascii="仿宋" w:eastAsia="仿宋" w:hAnsi="仿宋"/>
          <w:sz w:val="30"/>
          <w:szCs w:val="30"/>
        </w:rPr>
        <w:t>人</w:t>
      </w:r>
      <w:r>
        <w:rPr>
          <w:rFonts w:ascii="仿宋" w:eastAsia="仿宋" w:hAnsi="仿宋" w:hint="eastAsia"/>
          <w:sz w:val="30"/>
          <w:szCs w:val="30"/>
        </w:rPr>
        <w:t>，</w:t>
      </w:r>
      <w:r>
        <w:rPr>
          <w:rFonts w:ascii="仿宋" w:eastAsia="仿宋" w:hAnsi="仿宋"/>
          <w:sz w:val="30"/>
          <w:szCs w:val="30"/>
        </w:rPr>
        <w:t>次</w:t>
      </w:r>
      <w:r>
        <w:rPr>
          <w:rFonts w:ascii="仿宋" w:eastAsia="仿宋" w:hAnsi="仿宋" w:hint="eastAsia"/>
          <w:sz w:val="30"/>
          <w:szCs w:val="30"/>
        </w:rPr>
        <w:t>高</w:t>
      </w:r>
      <w:r>
        <w:rPr>
          <w:rFonts w:ascii="仿宋" w:eastAsia="仿宋" w:hAnsi="仿宋"/>
          <w:sz w:val="30"/>
          <w:szCs w:val="30"/>
        </w:rPr>
        <w:t>者作为</w:t>
      </w:r>
      <w:r>
        <w:rPr>
          <w:rFonts w:ascii="仿宋" w:eastAsia="仿宋" w:hAnsi="仿宋" w:hint="eastAsia"/>
          <w:sz w:val="30"/>
          <w:szCs w:val="30"/>
        </w:rPr>
        <w:t>推荐第二</w:t>
      </w:r>
      <w:r>
        <w:rPr>
          <w:rFonts w:ascii="仿宋" w:eastAsia="仿宋" w:hAnsi="仿宋"/>
          <w:sz w:val="30"/>
          <w:szCs w:val="30"/>
        </w:rPr>
        <w:t>中标候选人</w:t>
      </w:r>
      <w:r>
        <w:rPr>
          <w:rFonts w:ascii="仿宋" w:eastAsia="仿宋" w:hAnsi="仿宋" w:hint="eastAsia"/>
          <w:color w:val="000000"/>
          <w:sz w:val="30"/>
          <w:szCs w:val="30"/>
        </w:rPr>
        <w:t>，不推荐第三中标人；</w:t>
      </w:r>
      <w:r>
        <w:rPr>
          <w:rFonts w:ascii="仿宋" w:eastAsia="仿宋" w:hAnsi="仿宋" w:hint="eastAsia"/>
          <w:sz w:val="30"/>
          <w:szCs w:val="30"/>
        </w:rPr>
        <w:t>综合评分相等时，投标报价高者为中标候选人，投标报价也相等的，由业主自主确定中标候选人。</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特此公告</w:t>
      </w:r>
    </w:p>
    <w:p w:rsidR="00FB755C" w:rsidRDefault="00FB755C">
      <w:pPr>
        <w:ind w:firstLineChars="200" w:firstLine="600"/>
        <w:rPr>
          <w:rFonts w:ascii="仿宋" w:eastAsia="仿宋" w:hAnsi="仿宋"/>
          <w:sz w:val="30"/>
          <w:szCs w:val="30"/>
        </w:rPr>
      </w:pPr>
    </w:p>
    <w:p w:rsidR="00FB755C" w:rsidRDefault="00FB755C">
      <w:pPr>
        <w:ind w:firstLineChars="200" w:firstLine="600"/>
        <w:rPr>
          <w:rFonts w:ascii="仿宋" w:eastAsia="仿宋" w:hAnsi="仿宋"/>
          <w:sz w:val="30"/>
          <w:szCs w:val="30"/>
        </w:rPr>
      </w:pP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如有意者需了解详细情况的请与</w:t>
      </w:r>
      <w:r w:rsidR="00A11DDF">
        <w:rPr>
          <w:rFonts w:ascii="仿宋" w:eastAsia="仿宋" w:hAnsi="仿宋" w:hint="eastAsia"/>
          <w:sz w:val="30"/>
          <w:szCs w:val="30"/>
        </w:rPr>
        <w:t>双店镇</w:t>
      </w:r>
      <w:r>
        <w:rPr>
          <w:rFonts w:ascii="仿宋" w:eastAsia="仿宋" w:hAnsi="仿宋" w:hint="eastAsia"/>
          <w:sz w:val="30"/>
          <w:szCs w:val="30"/>
        </w:rPr>
        <w:t>水务站联系。</w:t>
      </w:r>
    </w:p>
    <w:p w:rsidR="00FB755C" w:rsidRPr="00313826" w:rsidRDefault="004875C3">
      <w:pPr>
        <w:ind w:firstLineChars="200" w:firstLine="600"/>
        <w:rPr>
          <w:rFonts w:ascii="仿宋" w:eastAsia="仿宋" w:hAnsi="仿宋"/>
          <w:sz w:val="30"/>
          <w:szCs w:val="30"/>
          <w:highlight w:val="yellow"/>
        </w:rPr>
      </w:pPr>
      <w:r>
        <w:rPr>
          <w:rFonts w:ascii="仿宋" w:eastAsia="仿宋" w:hAnsi="仿宋" w:hint="eastAsia"/>
          <w:sz w:val="30"/>
          <w:szCs w:val="30"/>
        </w:rPr>
        <w:t>联系人</w:t>
      </w:r>
      <w:r w:rsidRPr="00313826">
        <w:rPr>
          <w:rFonts w:ascii="仿宋" w:eastAsia="仿宋" w:hAnsi="仿宋" w:hint="eastAsia"/>
          <w:sz w:val="30"/>
          <w:szCs w:val="30"/>
        </w:rPr>
        <w:t>：</w:t>
      </w:r>
      <w:r w:rsidR="009D2E27">
        <w:rPr>
          <w:rFonts w:ascii="仿宋" w:eastAsia="仿宋" w:hAnsi="仿宋" w:hint="eastAsia"/>
          <w:sz w:val="30"/>
          <w:szCs w:val="30"/>
          <w:highlight w:val="yellow"/>
        </w:rPr>
        <w:t>刘红宝</w:t>
      </w:r>
    </w:p>
    <w:p w:rsidR="00FB755C" w:rsidRDefault="004875C3">
      <w:pPr>
        <w:ind w:firstLineChars="200" w:firstLine="600"/>
        <w:rPr>
          <w:rFonts w:ascii="仿宋" w:eastAsia="仿宋" w:hAnsi="仿宋"/>
          <w:sz w:val="30"/>
          <w:szCs w:val="30"/>
        </w:rPr>
      </w:pPr>
      <w:r>
        <w:rPr>
          <w:rFonts w:ascii="仿宋" w:eastAsia="仿宋" w:hAnsi="仿宋" w:hint="eastAsia"/>
          <w:sz w:val="30"/>
          <w:szCs w:val="30"/>
        </w:rPr>
        <w:t>联系电话：</w:t>
      </w:r>
      <w:r w:rsidRPr="009D2E27">
        <w:rPr>
          <w:rFonts w:ascii="仿宋" w:eastAsia="仿宋" w:hAnsi="仿宋" w:hint="eastAsia"/>
          <w:sz w:val="30"/>
          <w:szCs w:val="30"/>
          <w:highlight w:val="yellow"/>
        </w:rPr>
        <w:t>0518—</w:t>
      </w:r>
      <w:r w:rsidR="009D2E27" w:rsidRPr="009D2E27">
        <w:rPr>
          <w:rFonts w:ascii="仿宋" w:eastAsia="仿宋" w:hAnsi="仿宋" w:hint="eastAsia"/>
          <w:sz w:val="30"/>
          <w:szCs w:val="30"/>
          <w:highlight w:val="yellow"/>
        </w:rPr>
        <w:t>87812090</w:t>
      </w:r>
      <w:r w:rsidRPr="009D2E27">
        <w:rPr>
          <w:rFonts w:ascii="仿宋" w:eastAsia="仿宋" w:hAnsi="仿宋" w:hint="eastAsia"/>
          <w:sz w:val="30"/>
          <w:szCs w:val="30"/>
          <w:highlight w:val="yellow"/>
        </w:rPr>
        <w:t xml:space="preserve">  </w:t>
      </w:r>
      <w:r w:rsidR="009D2E27" w:rsidRPr="009D2E27">
        <w:rPr>
          <w:rFonts w:ascii="仿宋" w:eastAsia="仿宋" w:hAnsi="仿宋" w:hint="eastAsia"/>
          <w:sz w:val="30"/>
          <w:szCs w:val="30"/>
          <w:highlight w:val="yellow"/>
        </w:rPr>
        <w:t>13401268030</w:t>
      </w:r>
    </w:p>
    <w:p w:rsidR="00FB755C" w:rsidRDefault="004875C3">
      <w:pPr>
        <w:rPr>
          <w:rFonts w:ascii="仿宋" w:eastAsia="仿宋" w:hAnsi="仿宋"/>
          <w:sz w:val="30"/>
          <w:szCs w:val="30"/>
        </w:rPr>
      </w:pPr>
      <w:r>
        <w:rPr>
          <w:rFonts w:ascii="仿宋" w:eastAsia="仿宋" w:hAnsi="仿宋" w:hint="eastAsia"/>
          <w:sz w:val="30"/>
          <w:szCs w:val="30"/>
        </w:rPr>
        <w:t xml:space="preserve">                              </w:t>
      </w:r>
    </w:p>
    <w:p w:rsidR="00EB0E4E" w:rsidRDefault="00EB0E4E">
      <w:pPr>
        <w:ind w:firstLineChars="1250" w:firstLine="3750"/>
        <w:rPr>
          <w:rFonts w:ascii="仿宋" w:eastAsia="仿宋" w:hAnsi="仿宋"/>
          <w:sz w:val="30"/>
          <w:szCs w:val="30"/>
        </w:rPr>
      </w:pPr>
    </w:p>
    <w:p w:rsidR="00EB0E4E" w:rsidRDefault="00EB0E4E">
      <w:pPr>
        <w:ind w:firstLineChars="1250" w:firstLine="3750"/>
        <w:rPr>
          <w:rFonts w:ascii="仿宋" w:eastAsia="仿宋" w:hAnsi="仿宋"/>
          <w:sz w:val="30"/>
          <w:szCs w:val="30"/>
        </w:rPr>
      </w:pPr>
    </w:p>
    <w:p w:rsidR="00FB755C" w:rsidRDefault="004875C3">
      <w:pPr>
        <w:ind w:firstLineChars="1250" w:firstLine="3750"/>
        <w:rPr>
          <w:rFonts w:ascii="仿宋" w:eastAsia="仿宋" w:hAnsi="仿宋"/>
          <w:sz w:val="30"/>
          <w:szCs w:val="30"/>
        </w:rPr>
      </w:pPr>
      <w:r>
        <w:rPr>
          <w:rFonts w:ascii="仿宋" w:eastAsia="仿宋" w:hAnsi="仿宋" w:hint="eastAsia"/>
          <w:sz w:val="30"/>
          <w:szCs w:val="30"/>
        </w:rPr>
        <w:t>东海县</w:t>
      </w:r>
      <w:r w:rsidR="00A11DDF">
        <w:rPr>
          <w:rFonts w:ascii="仿宋" w:eastAsia="仿宋" w:hAnsi="仿宋" w:hint="eastAsia"/>
          <w:sz w:val="30"/>
          <w:szCs w:val="30"/>
        </w:rPr>
        <w:t>双店镇</w:t>
      </w:r>
      <w:r>
        <w:rPr>
          <w:rFonts w:ascii="仿宋" w:eastAsia="仿宋" w:hAnsi="仿宋" w:hint="eastAsia"/>
          <w:sz w:val="30"/>
          <w:szCs w:val="30"/>
        </w:rPr>
        <w:t>水务站</w:t>
      </w:r>
    </w:p>
    <w:p w:rsidR="00B96981" w:rsidRDefault="004875C3">
      <w:pPr>
        <w:ind w:left="3585" w:hangingChars="1195" w:hanging="3585"/>
        <w:rPr>
          <w:rFonts w:ascii="仿宋" w:eastAsia="仿宋" w:hAnsi="仿宋"/>
          <w:sz w:val="30"/>
          <w:szCs w:val="30"/>
        </w:rPr>
      </w:pPr>
      <w:r>
        <w:rPr>
          <w:rFonts w:ascii="仿宋" w:eastAsia="仿宋" w:hAnsi="仿宋" w:hint="eastAsia"/>
          <w:sz w:val="30"/>
          <w:szCs w:val="30"/>
        </w:rPr>
        <w:t xml:space="preserve">                           </w:t>
      </w:r>
      <w:r w:rsidR="00C0560E">
        <w:rPr>
          <w:rFonts w:ascii="仿宋" w:eastAsia="仿宋" w:hAnsi="仿宋" w:hint="eastAsia"/>
          <w:sz w:val="30"/>
          <w:szCs w:val="30"/>
        </w:rPr>
        <w:t>201</w:t>
      </w:r>
      <w:r w:rsidR="00A11DDF">
        <w:rPr>
          <w:rFonts w:ascii="仿宋" w:eastAsia="仿宋" w:hAnsi="仿宋" w:hint="eastAsia"/>
          <w:sz w:val="30"/>
          <w:szCs w:val="30"/>
        </w:rPr>
        <w:t>9</w:t>
      </w:r>
      <w:r>
        <w:rPr>
          <w:rFonts w:ascii="仿宋" w:eastAsia="仿宋" w:hAnsi="仿宋" w:hint="eastAsia"/>
          <w:sz w:val="30"/>
          <w:szCs w:val="30"/>
        </w:rPr>
        <w:t>年</w:t>
      </w:r>
      <w:r w:rsidR="00D12D72">
        <w:rPr>
          <w:rFonts w:ascii="仿宋" w:eastAsia="仿宋" w:hAnsi="仿宋" w:hint="eastAsia"/>
          <w:sz w:val="30"/>
          <w:szCs w:val="30"/>
        </w:rPr>
        <w:t>8</w:t>
      </w:r>
      <w:r w:rsidR="008E6D7E">
        <w:rPr>
          <w:rFonts w:ascii="仿宋" w:eastAsia="仿宋" w:hAnsi="仿宋" w:hint="eastAsia"/>
          <w:sz w:val="30"/>
          <w:szCs w:val="30"/>
        </w:rPr>
        <w:t>月</w:t>
      </w:r>
      <w:r w:rsidR="00D12D72">
        <w:rPr>
          <w:rFonts w:ascii="仿宋" w:eastAsia="仿宋" w:hAnsi="仿宋" w:hint="eastAsia"/>
          <w:sz w:val="30"/>
          <w:szCs w:val="30"/>
        </w:rPr>
        <w:t>1</w:t>
      </w:r>
      <w:r>
        <w:rPr>
          <w:rFonts w:ascii="仿宋" w:eastAsia="仿宋" w:hAnsi="仿宋" w:hint="eastAsia"/>
          <w:sz w:val="30"/>
          <w:szCs w:val="30"/>
        </w:rPr>
        <w:t>日</w:t>
      </w:r>
    </w:p>
    <w:p w:rsidR="00B96981" w:rsidRDefault="00B96981">
      <w:pPr>
        <w:widowControl/>
        <w:jc w:val="left"/>
        <w:rPr>
          <w:rFonts w:ascii="仿宋" w:eastAsia="仿宋" w:hAnsi="仿宋"/>
          <w:sz w:val="30"/>
          <w:szCs w:val="30"/>
        </w:rPr>
      </w:pPr>
      <w:r>
        <w:rPr>
          <w:rFonts w:ascii="仿宋" w:eastAsia="仿宋" w:hAnsi="仿宋"/>
          <w:sz w:val="30"/>
          <w:szCs w:val="30"/>
        </w:rPr>
        <w:br w:type="page"/>
      </w:r>
    </w:p>
    <w:p w:rsidR="00EB0E4E" w:rsidRDefault="00EB0E4E" w:rsidP="00EB0E4E">
      <w:pPr>
        <w:widowControl/>
        <w:jc w:val="left"/>
        <w:rPr>
          <w:rFonts w:ascii="仿宋" w:eastAsia="仿宋" w:hAnsi="仿宋"/>
          <w:sz w:val="30"/>
          <w:szCs w:val="30"/>
        </w:rPr>
        <w:sectPr w:rsidR="00EB0E4E">
          <w:pgSz w:w="11906" w:h="16838"/>
          <w:pgMar w:top="1418" w:right="1531" w:bottom="1418" w:left="1531" w:header="851" w:footer="992" w:gutter="284"/>
          <w:cols w:space="720"/>
          <w:docGrid w:linePitch="312"/>
        </w:sectPr>
      </w:pPr>
    </w:p>
    <w:p w:rsidR="00FB755C" w:rsidRDefault="00FB755C" w:rsidP="00EB0E4E">
      <w:pPr>
        <w:rPr>
          <w:b/>
          <w:bCs/>
          <w:sz w:val="52"/>
        </w:rPr>
      </w:pPr>
    </w:p>
    <w:p w:rsidR="00EB0E4E" w:rsidRDefault="00EB0E4E" w:rsidP="00EB0E4E">
      <w:pPr>
        <w:rPr>
          <w:b/>
          <w:bCs/>
          <w:sz w:val="52"/>
        </w:rPr>
      </w:pPr>
    </w:p>
    <w:p w:rsidR="00EB0E4E" w:rsidRDefault="00EB0E4E" w:rsidP="00EB0E4E">
      <w:pPr>
        <w:rPr>
          <w:b/>
          <w:bCs/>
          <w:sz w:val="52"/>
        </w:rPr>
      </w:pPr>
    </w:p>
    <w:p w:rsidR="00283AA9" w:rsidRDefault="00283AA9" w:rsidP="00EB0E4E">
      <w:pPr>
        <w:pStyle w:val="1"/>
        <w:jc w:val="center"/>
        <w:rPr>
          <w:sz w:val="52"/>
          <w:szCs w:val="52"/>
        </w:rPr>
      </w:pPr>
      <w:bookmarkStart w:id="10" w:name="_Toc535239582"/>
    </w:p>
    <w:p w:rsidR="00FB755C" w:rsidRPr="00A671C0" w:rsidRDefault="004875C3" w:rsidP="00EB0E4E">
      <w:pPr>
        <w:pStyle w:val="1"/>
        <w:jc w:val="center"/>
        <w:rPr>
          <w:sz w:val="52"/>
          <w:szCs w:val="52"/>
        </w:rPr>
      </w:pPr>
      <w:r w:rsidRPr="00A671C0">
        <w:rPr>
          <w:sz w:val="52"/>
          <w:szCs w:val="52"/>
        </w:rPr>
        <w:t>第</w:t>
      </w:r>
      <w:r w:rsidRPr="00A671C0">
        <w:rPr>
          <w:rFonts w:hint="eastAsia"/>
          <w:sz w:val="52"/>
          <w:szCs w:val="52"/>
        </w:rPr>
        <w:t>二</w:t>
      </w:r>
      <w:r w:rsidRPr="00A671C0">
        <w:rPr>
          <w:sz w:val="52"/>
          <w:szCs w:val="52"/>
        </w:rPr>
        <w:t>章</w:t>
      </w:r>
      <w:r w:rsidR="006A3CC3">
        <w:rPr>
          <w:rFonts w:hint="eastAsia"/>
          <w:sz w:val="52"/>
          <w:szCs w:val="52"/>
        </w:rPr>
        <w:t xml:space="preserve">  </w:t>
      </w:r>
      <w:r w:rsidRPr="00A671C0">
        <w:rPr>
          <w:rFonts w:hint="eastAsia"/>
          <w:sz w:val="52"/>
          <w:szCs w:val="52"/>
        </w:rPr>
        <w:t>投</w:t>
      </w:r>
      <w:r w:rsidRPr="00A671C0">
        <w:rPr>
          <w:rFonts w:hint="eastAsia"/>
          <w:sz w:val="52"/>
          <w:szCs w:val="52"/>
        </w:rPr>
        <w:t xml:space="preserve"> </w:t>
      </w:r>
      <w:r w:rsidRPr="00A671C0">
        <w:rPr>
          <w:rFonts w:hint="eastAsia"/>
          <w:sz w:val="52"/>
          <w:szCs w:val="52"/>
        </w:rPr>
        <w:t>标</w:t>
      </w:r>
      <w:r w:rsidRPr="00A671C0">
        <w:rPr>
          <w:rFonts w:hint="eastAsia"/>
          <w:sz w:val="52"/>
          <w:szCs w:val="52"/>
        </w:rPr>
        <w:t xml:space="preserve"> </w:t>
      </w:r>
      <w:r w:rsidRPr="00A671C0">
        <w:rPr>
          <w:rFonts w:hint="eastAsia"/>
          <w:sz w:val="52"/>
          <w:szCs w:val="52"/>
        </w:rPr>
        <w:t>人</w:t>
      </w:r>
      <w:r w:rsidRPr="00A671C0">
        <w:rPr>
          <w:rFonts w:hint="eastAsia"/>
          <w:sz w:val="52"/>
          <w:szCs w:val="52"/>
        </w:rPr>
        <w:t xml:space="preserve"> </w:t>
      </w:r>
      <w:r w:rsidRPr="00A671C0">
        <w:rPr>
          <w:rFonts w:hint="eastAsia"/>
          <w:sz w:val="52"/>
          <w:szCs w:val="52"/>
        </w:rPr>
        <w:t>须</w:t>
      </w:r>
      <w:r w:rsidRPr="00A671C0">
        <w:rPr>
          <w:rFonts w:hint="eastAsia"/>
          <w:sz w:val="52"/>
          <w:szCs w:val="52"/>
        </w:rPr>
        <w:t xml:space="preserve"> </w:t>
      </w:r>
      <w:r w:rsidRPr="00A671C0">
        <w:rPr>
          <w:rFonts w:hint="eastAsia"/>
          <w:sz w:val="52"/>
          <w:szCs w:val="52"/>
        </w:rPr>
        <w:t>知</w:t>
      </w:r>
      <w:bookmarkEnd w:id="10"/>
    </w:p>
    <w:p w:rsidR="00FB755C" w:rsidRDefault="00FB755C">
      <w:pPr>
        <w:jc w:val="center"/>
        <w:rPr>
          <w:rFonts w:ascii="仿宋_GB2312"/>
          <w:b/>
          <w:sz w:val="44"/>
          <w:szCs w:val="44"/>
        </w:rPr>
      </w:pPr>
    </w:p>
    <w:p w:rsidR="00FB755C" w:rsidRDefault="00FB755C">
      <w:pPr>
        <w:jc w:val="center"/>
        <w:rPr>
          <w:rFonts w:ascii="仿宋_GB2312"/>
          <w:b/>
          <w:sz w:val="44"/>
          <w:szCs w:val="44"/>
        </w:rPr>
      </w:pPr>
    </w:p>
    <w:p w:rsidR="00FB755C" w:rsidRDefault="00FB755C">
      <w:pPr>
        <w:jc w:val="center"/>
        <w:rPr>
          <w:rFonts w:ascii="仿宋_GB2312"/>
          <w:b/>
          <w:sz w:val="44"/>
          <w:szCs w:val="44"/>
        </w:rPr>
        <w:sectPr w:rsidR="00FB755C">
          <w:pgSz w:w="11906" w:h="16838"/>
          <w:pgMar w:top="1418" w:right="1531" w:bottom="1418" w:left="1531" w:header="851" w:footer="992" w:gutter="284"/>
          <w:cols w:space="720"/>
          <w:docGrid w:linePitch="312"/>
        </w:sectPr>
      </w:pPr>
    </w:p>
    <w:p w:rsidR="00FB755C" w:rsidRDefault="004875C3">
      <w:pPr>
        <w:jc w:val="center"/>
        <w:rPr>
          <w:rFonts w:ascii="黑体" w:eastAsia="黑体"/>
          <w:b/>
          <w:sz w:val="36"/>
          <w:szCs w:val="36"/>
        </w:rPr>
      </w:pPr>
      <w:r>
        <w:rPr>
          <w:rFonts w:ascii="黑体" w:eastAsia="黑体" w:hint="eastAsia"/>
          <w:b/>
          <w:sz w:val="36"/>
          <w:szCs w:val="36"/>
        </w:rPr>
        <w:lastRenderedPageBreak/>
        <w:t>投 标 人 须 知</w:t>
      </w:r>
    </w:p>
    <w:p w:rsidR="00FB755C" w:rsidRDefault="00FB755C">
      <w:pPr>
        <w:jc w:val="left"/>
        <w:rPr>
          <w:rFonts w:ascii="仿宋" w:eastAsia="仿宋" w:hAnsi="仿宋"/>
          <w:b/>
          <w:color w:val="000000"/>
          <w:sz w:val="30"/>
          <w:szCs w:val="30"/>
        </w:rPr>
      </w:pP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1.1、投标文件递交截止时间：</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8月13日</w:t>
      </w:r>
      <w:r w:rsidRPr="00693610">
        <w:rPr>
          <w:rFonts w:ascii="仿宋" w:eastAsia="仿宋" w:hAnsi="仿宋" w:hint="eastAsia"/>
          <w:b/>
          <w:color w:val="000000"/>
          <w:sz w:val="30"/>
          <w:szCs w:val="30"/>
          <w:highlight w:val="yellow"/>
        </w:rPr>
        <w:t>下午5时30分</w:t>
      </w:r>
      <w:r>
        <w:rPr>
          <w:rFonts w:ascii="仿宋" w:eastAsia="仿宋" w:hAnsi="仿宋" w:hint="eastAsia"/>
          <w:b/>
          <w:color w:val="000000"/>
          <w:sz w:val="30"/>
          <w:szCs w:val="30"/>
        </w:rPr>
        <w:t>。</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t>1.2、投标有效期：</w:t>
      </w:r>
      <w:r>
        <w:rPr>
          <w:rFonts w:ascii="仿宋" w:eastAsia="仿宋" w:hAnsi="仿宋" w:hint="eastAsia"/>
          <w:color w:val="000000"/>
          <w:sz w:val="30"/>
          <w:szCs w:val="30"/>
        </w:rPr>
        <w:t>30天</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1.3、投标保证金：</w:t>
      </w:r>
    </w:p>
    <w:p w:rsidR="00FB755C" w:rsidRDefault="004875C3">
      <w:pPr>
        <w:jc w:val="left"/>
        <w:rPr>
          <w:rFonts w:ascii="仿宋" w:eastAsia="仿宋" w:hAnsi="仿宋"/>
          <w:b/>
          <w:color w:val="000000"/>
          <w:sz w:val="30"/>
          <w:szCs w:val="30"/>
        </w:rPr>
      </w:pPr>
      <w:r>
        <w:rPr>
          <w:rFonts w:ascii="仿宋" w:eastAsia="仿宋" w:hAnsi="仿宋"/>
          <w:color w:val="000000"/>
          <w:sz w:val="30"/>
          <w:szCs w:val="30"/>
        </w:rPr>
        <w:t>投标保证金形式：</w:t>
      </w:r>
      <w:r>
        <w:rPr>
          <w:rFonts w:ascii="仿宋" w:eastAsia="仿宋" w:hAnsi="仿宋" w:hint="eastAsia"/>
          <w:b/>
          <w:color w:val="000000"/>
          <w:sz w:val="30"/>
          <w:szCs w:val="30"/>
        </w:rPr>
        <w:t>现金</w:t>
      </w:r>
    </w:p>
    <w:p w:rsidR="00FB755C" w:rsidRDefault="004875C3">
      <w:pPr>
        <w:jc w:val="left"/>
        <w:rPr>
          <w:rFonts w:ascii="仿宋" w:eastAsia="仿宋" w:hAnsi="仿宋"/>
          <w:b/>
          <w:color w:val="000000"/>
          <w:sz w:val="30"/>
          <w:szCs w:val="30"/>
        </w:rPr>
      </w:pPr>
      <w:r>
        <w:rPr>
          <w:rFonts w:ascii="仿宋" w:eastAsia="仿宋" w:hAnsi="仿宋" w:hint="eastAsia"/>
          <w:color w:val="000000"/>
          <w:sz w:val="30"/>
          <w:szCs w:val="30"/>
        </w:rPr>
        <w:t>投标单位</w:t>
      </w:r>
      <w:r>
        <w:rPr>
          <w:rFonts w:ascii="仿宋" w:eastAsia="仿宋" w:hAnsi="仿宋"/>
          <w:color w:val="000000"/>
          <w:sz w:val="30"/>
          <w:szCs w:val="30"/>
        </w:rPr>
        <w:t>投标保证金的金额：</w:t>
      </w:r>
      <w:bookmarkStart w:id="11" w:name="OLE_LINK3"/>
      <w:r>
        <w:rPr>
          <w:rFonts w:ascii="仿宋" w:eastAsia="仿宋" w:hAnsi="仿宋" w:hint="eastAsia"/>
          <w:b/>
          <w:color w:val="000000"/>
          <w:sz w:val="30"/>
          <w:szCs w:val="30"/>
        </w:rPr>
        <w:t>叁万元整</w:t>
      </w:r>
      <w:bookmarkEnd w:id="11"/>
    </w:p>
    <w:p w:rsidR="00FB755C" w:rsidRDefault="004875C3">
      <w:pPr>
        <w:jc w:val="left"/>
        <w:rPr>
          <w:rFonts w:ascii="仿宋" w:eastAsia="仿宋" w:hAnsi="仿宋"/>
          <w:color w:val="000000"/>
          <w:sz w:val="30"/>
          <w:szCs w:val="30"/>
        </w:rPr>
      </w:pPr>
      <w:r>
        <w:rPr>
          <w:rFonts w:ascii="仿宋" w:eastAsia="仿宋" w:hAnsi="仿宋" w:hint="eastAsia"/>
          <w:color w:val="000000"/>
          <w:sz w:val="30"/>
          <w:szCs w:val="30"/>
        </w:rPr>
        <w:t>注：投标人投标文件中保证金回执即可。</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1.4、签字或盖章要求：</w:t>
      </w:r>
    </w:p>
    <w:p w:rsidR="00FB755C" w:rsidRDefault="004875C3">
      <w:pPr>
        <w:jc w:val="left"/>
        <w:rPr>
          <w:rFonts w:ascii="仿宋" w:eastAsia="仿宋" w:hAnsi="仿宋"/>
          <w:color w:val="000000"/>
          <w:sz w:val="30"/>
          <w:szCs w:val="30"/>
        </w:rPr>
      </w:pPr>
      <w:r>
        <w:rPr>
          <w:rFonts w:ascii="仿宋" w:eastAsia="仿宋" w:hAnsi="仿宋"/>
          <w:color w:val="000000"/>
          <w:sz w:val="30"/>
          <w:szCs w:val="30"/>
        </w:rPr>
        <w:t>投标文件的正文应使用打印或不能擦去的墨水书写，签署必须</w:t>
      </w:r>
      <w:r>
        <w:rPr>
          <w:rFonts w:ascii="仿宋" w:eastAsia="仿宋" w:hAnsi="仿宋" w:hint="eastAsia"/>
          <w:color w:val="000000"/>
          <w:sz w:val="30"/>
          <w:szCs w:val="30"/>
        </w:rPr>
        <w:t>按招标文件中投标文件格式要求签名和盖章(盖法人</w:t>
      </w:r>
      <w:r>
        <w:rPr>
          <w:rFonts w:ascii="仿宋" w:eastAsia="仿宋" w:hAnsi="仿宋"/>
          <w:color w:val="000000"/>
          <w:sz w:val="30"/>
          <w:szCs w:val="30"/>
        </w:rPr>
        <w:t>单位公章</w:t>
      </w:r>
      <w:r>
        <w:rPr>
          <w:rFonts w:ascii="仿宋" w:eastAsia="仿宋" w:hAnsi="仿宋" w:hint="eastAsia"/>
          <w:color w:val="000000"/>
          <w:sz w:val="30"/>
          <w:szCs w:val="30"/>
        </w:rPr>
        <w:t>)，签名</w:t>
      </w:r>
      <w:r>
        <w:rPr>
          <w:rFonts w:ascii="仿宋" w:eastAsia="仿宋" w:hAnsi="仿宋"/>
          <w:color w:val="000000"/>
          <w:sz w:val="30"/>
          <w:szCs w:val="30"/>
        </w:rPr>
        <w:t>由法定代表人或其委托代理人亲笔签署全名，</w:t>
      </w:r>
      <w:r>
        <w:rPr>
          <w:rFonts w:ascii="仿宋" w:eastAsia="仿宋" w:hAnsi="仿宋" w:hint="eastAsia"/>
          <w:color w:val="000000"/>
          <w:sz w:val="30"/>
          <w:szCs w:val="30"/>
        </w:rPr>
        <w:t>否则作废标处理，</w:t>
      </w:r>
      <w:r>
        <w:rPr>
          <w:rFonts w:ascii="仿宋" w:eastAsia="仿宋" w:hAnsi="仿宋"/>
          <w:color w:val="000000"/>
          <w:sz w:val="30"/>
          <w:szCs w:val="30"/>
        </w:rPr>
        <w:t>副本可复印</w:t>
      </w:r>
      <w:r w:rsidR="00B24AFC">
        <w:rPr>
          <w:rFonts w:ascii="仿宋" w:eastAsia="仿宋" w:hAnsi="仿宋" w:hint="eastAsia"/>
          <w:color w:val="000000"/>
          <w:sz w:val="30"/>
          <w:szCs w:val="30"/>
        </w:rPr>
        <w:t>盖章</w:t>
      </w:r>
      <w:r>
        <w:rPr>
          <w:rFonts w:ascii="仿宋" w:eastAsia="仿宋" w:hAnsi="仿宋"/>
          <w:color w:val="000000"/>
          <w:sz w:val="30"/>
          <w:szCs w:val="30"/>
        </w:rPr>
        <w:t>。</w:t>
      </w:r>
    </w:p>
    <w:p w:rsidR="00FB755C" w:rsidRDefault="004875C3">
      <w:pPr>
        <w:jc w:val="left"/>
        <w:rPr>
          <w:rFonts w:ascii="仿宋" w:eastAsia="仿宋" w:hAnsi="仿宋"/>
          <w:color w:val="000000"/>
          <w:sz w:val="30"/>
          <w:szCs w:val="30"/>
        </w:rPr>
      </w:pPr>
      <w:r>
        <w:rPr>
          <w:rFonts w:ascii="仿宋" w:eastAsia="仿宋" w:hAnsi="仿宋"/>
          <w:color w:val="000000"/>
          <w:sz w:val="30"/>
          <w:szCs w:val="30"/>
        </w:rPr>
        <w:t>投标文件涂改、插字或删除均须</w:t>
      </w:r>
      <w:r>
        <w:rPr>
          <w:rFonts w:ascii="仿宋" w:eastAsia="仿宋" w:hAnsi="仿宋" w:hint="eastAsia"/>
          <w:color w:val="000000"/>
          <w:sz w:val="30"/>
          <w:szCs w:val="30"/>
        </w:rPr>
        <w:t>加盖单位章并</w:t>
      </w:r>
      <w:r>
        <w:rPr>
          <w:rFonts w:ascii="仿宋" w:eastAsia="仿宋" w:hAnsi="仿宋"/>
          <w:color w:val="000000"/>
          <w:sz w:val="30"/>
          <w:szCs w:val="30"/>
        </w:rPr>
        <w:t>由法定代表人或其委托代理人在修改处签</w:t>
      </w:r>
      <w:r>
        <w:rPr>
          <w:rFonts w:ascii="仿宋" w:eastAsia="仿宋" w:hAnsi="仿宋" w:hint="eastAsia"/>
          <w:color w:val="000000"/>
          <w:sz w:val="30"/>
          <w:szCs w:val="30"/>
        </w:rPr>
        <w:t>全</w:t>
      </w:r>
      <w:r>
        <w:rPr>
          <w:rFonts w:ascii="仿宋" w:eastAsia="仿宋" w:hAnsi="仿宋"/>
          <w:color w:val="000000"/>
          <w:sz w:val="30"/>
          <w:szCs w:val="30"/>
        </w:rPr>
        <w:t>名确认，</w:t>
      </w:r>
      <w:r>
        <w:rPr>
          <w:rFonts w:ascii="仿宋" w:eastAsia="仿宋" w:hAnsi="仿宋" w:hint="eastAsia"/>
          <w:color w:val="000000"/>
          <w:sz w:val="30"/>
          <w:szCs w:val="30"/>
        </w:rPr>
        <w:t>否则作废标处理。</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1.5、原件提供：</w:t>
      </w:r>
    </w:p>
    <w:p w:rsidR="00FB755C" w:rsidRDefault="004875C3">
      <w:pPr>
        <w:jc w:val="left"/>
        <w:rPr>
          <w:rFonts w:ascii="仿宋" w:eastAsia="仿宋" w:hAnsi="仿宋"/>
          <w:b/>
          <w:color w:val="000000"/>
          <w:sz w:val="30"/>
          <w:szCs w:val="30"/>
        </w:rPr>
      </w:pPr>
      <w:r>
        <w:rPr>
          <w:rFonts w:ascii="仿宋" w:eastAsia="仿宋" w:hAnsi="仿宋" w:hint="eastAsia"/>
          <w:color w:val="000000"/>
          <w:sz w:val="30"/>
          <w:szCs w:val="30"/>
        </w:rPr>
        <w:t>企业法人营业执照、组织机构代码证、税务登记证、银行基本户开户许可证、资信证书、法定代表人或委托代理人身份证、法人委托书以及被委托人须提供投标企业为其缴纳社会保险的证明、养老保险处提供的保险缴纳清册等要在投标文件递交时提供原件备查，</w:t>
      </w:r>
      <w:r>
        <w:rPr>
          <w:rFonts w:ascii="仿宋" w:eastAsia="仿宋" w:hAnsi="仿宋" w:hint="eastAsia"/>
          <w:b/>
          <w:color w:val="000000"/>
          <w:sz w:val="30"/>
          <w:szCs w:val="30"/>
        </w:rPr>
        <w:t>原件要档案袋密封并加盖公章。</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t>1.6、投标文件份数：</w:t>
      </w:r>
      <w:r>
        <w:rPr>
          <w:rFonts w:ascii="仿宋" w:eastAsia="仿宋" w:hAnsi="仿宋" w:hint="eastAsia"/>
          <w:color w:val="000000"/>
          <w:sz w:val="30"/>
          <w:szCs w:val="30"/>
        </w:rPr>
        <w:t>正本壹份，副本贰份。</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1.7、装订要求：</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投标文件所有页面（包括封面和目录）均必须采用A4规格复印纸打印或复印，加上目录、并逐页标注页码，合并装订成册，投标文件应采用软封面，不接受穿孔活页装订等其它方式的投标文件 (副本可以在正本的基础上复印，但须加盖单位</w:t>
      </w:r>
      <w:r w:rsidR="0081281A">
        <w:rPr>
          <w:rFonts w:ascii="仿宋" w:eastAsia="仿宋" w:hAnsi="仿宋" w:hint="eastAsia"/>
          <w:b/>
          <w:color w:val="000000"/>
          <w:sz w:val="30"/>
          <w:szCs w:val="30"/>
        </w:rPr>
        <w:t>公</w:t>
      </w:r>
      <w:r>
        <w:rPr>
          <w:rFonts w:ascii="仿宋" w:eastAsia="仿宋" w:hAnsi="仿宋" w:hint="eastAsia"/>
          <w:b/>
          <w:color w:val="000000"/>
          <w:sz w:val="30"/>
          <w:szCs w:val="30"/>
        </w:rPr>
        <w:t>章)。</w:t>
      </w:r>
    </w:p>
    <w:p w:rsidR="00FB755C" w:rsidRDefault="004875C3">
      <w:pPr>
        <w:jc w:val="left"/>
        <w:rPr>
          <w:rFonts w:ascii="仿宋" w:eastAsia="仿宋" w:hAnsi="仿宋"/>
          <w:b/>
          <w:color w:val="000000"/>
          <w:sz w:val="30"/>
          <w:szCs w:val="30"/>
        </w:rPr>
      </w:pPr>
      <w:r>
        <w:rPr>
          <w:rFonts w:ascii="仿宋" w:eastAsia="仿宋" w:hAnsi="仿宋" w:hint="eastAsia"/>
          <w:b/>
          <w:color w:val="000000"/>
          <w:sz w:val="30"/>
          <w:szCs w:val="30"/>
        </w:rPr>
        <w:t>1.8、</w:t>
      </w:r>
      <w:r>
        <w:rPr>
          <w:rFonts w:ascii="仿宋" w:eastAsia="仿宋" w:hAnsi="仿宋" w:hint="eastAsia"/>
          <w:b/>
          <w:sz w:val="30"/>
          <w:szCs w:val="30"/>
        </w:rPr>
        <w:t xml:space="preserve">法人代表约谈: </w:t>
      </w:r>
      <w:r>
        <w:rPr>
          <w:rFonts w:ascii="仿宋" w:eastAsia="仿宋" w:hAnsi="仿宋" w:hint="eastAsia"/>
          <w:color w:val="000000"/>
          <w:sz w:val="30"/>
          <w:szCs w:val="30"/>
        </w:rPr>
        <w:t>为了确保投标人了解本次招标存在的风险和承担的法律责任，本次招标实行法人代表约谈，约谈的法人代表携带本人身份证及营业执照原件于</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8月13日</w:t>
      </w:r>
      <w:r w:rsidRPr="00693610">
        <w:rPr>
          <w:rFonts w:ascii="仿宋" w:eastAsia="仿宋" w:hAnsi="仿宋" w:hint="eastAsia"/>
          <w:b/>
          <w:color w:val="000000"/>
          <w:sz w:val="30"/>
          <w:szCs w:val="30"/>
          <w:highlight w:val="yellow"/>
        </w:rPr>
        <w:t>上午8：30 - 11：30,下午15：00～17：30</w:t>
      </w:r>
      <w:r w:rsidRPr="00693610">
        <w:rPr>
          <w:rFonts w:ascii="仿宋" w:eastAsia="仿宋" w:hAnsi="仿宋" w:hint="eastAsia"/>
          <w:color w:val="000000"/>
          <w:sz w:val="30"/>
          <w:szCs w:val="30"/>
          <w:highlight w:val="yellow"/>
        </w:rPr>
        <w:t>至</w:t>
      </w:r>
      <w:r w:rsidRPr="00693610">
        <w:rPr>
          <w:rFonts w:ascii="仿宋" w:eastAsia="仿宋" w:hAnsi="仿宋" w:hint="eastAsia"/>
          <w:b/>
          <w:color w:val="000000"/>
          <w:sz w:val="30"/>
          <w:szCs w:val="30"/>
          <w:highlight w:val="yellow"/>
        </w:rPr>
        <w:t>东海县水务局经营办公室</w:t>
      </w:r>
      <w:r>
        <w:rPr>
          <w:rFonts w:ascii="仿宋" w:eastAsia="仿宋" w:hAnsi="仿宋" w:hint="eastAsia"/>
          <w:color w:val="000000"/>
          <w:sz w:val="30"/>
          <w:szCs w:val="30"/>
        </w:rPr>
        <w:t>进行约谈，不参加约谈的潜在投标人视同弃标处理。</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t>1.9递交投标文件地点：递交时间为</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8月13日</w:t>
      </w:r>
      <w:r w:rsidRPr="00693610">
        <w:rPr>
          <w:rFonts w:ascii="仿宋" w:eastAsia="仿宋" w:hAnsi="仿宋" w:hint="eastAsia"/>
          <w:b/>
          <w:color w:val="000000"/>
          <w:sz w:val="30"/>
          <w:szCs w:val="30"/>
          <w:highlight w:val="yellow"/>
        </w:rPr>
        <w:t>上午8：30 - 11：30,下午15：00～17：30，</w:t>
      </w:r>
      <w:r>
        <w:rPr>
          <w:rFonts w:ascii="仿宋" w:eastAsia="仿宋" w:hAnsi="仿宋" w:hint="eastAsia"/>
          <w:b/>
          <w:color w:val="000000"/>
          <w:sz w:val="30"/>
          <w:szCs w:val="30"/>
        </w:rPr>
        <w:t>地点为东海县水务局经营办公室。</w:t>
      </w:r>
      <w:r>
        <w:rPr>
          <w:rFonts w:ascii="仿宋" w:eastAsia="仿宋" w:hAnsi="仿宋" w:hint="eastAsia"/>
          <w:color w:val="000000"/>
          <w:sz w:val="30"/>
          <w:szCs w:val="30"/>
        </w:rPr>
        <w:t>投标文件不退还。</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lastRenderedPageBreak/>
        <w:t>1.10、电话报价投标时间</w:t>
      </w:r>
      <w:r>
        <w:rPr>
          <w:rFonts w:ascii="仿宋" w:eastAsia="仿宋" w:hAnsi="仿宋" w:hint="eastAsia"/>
          <w:color w:val="000000"/>
          <w:sz w:val="30"/>
          <w:szCs w:val="30"/>
        </w:rPr>
        <w:t>：</w:t>
      </w:r>
      <w:r w:rsidR="009D2E27">
        <w:rPr>
          <w:rFonts w:ascii="仿宋" w:eastAsia="仿宋" w:hAnsi="仿宋" w:hint="eastAsia"/>
          <w:b/>
          <w:color w:val="000000"/>
          <w:sz w:val="30"/>
          <w:szCs w:val="30"/>
          <w:highlight w:val="yellow"/>
        </w:rPr>
        <w:t>2019年</w:t>
      </w:r>
      <w:r w:rsidR="00D12D72">
        <w:rPr>
          <w:rFonts w:ascii="仿宋" w:eastAsia="仿宋" w:hAnsi="仿宋" w:hint="eastAsia"/>
          <w:b/>
          <w:color w:val="000000"/>
          <w:sz w:val="30"/>
          <w:szCs w:val="30"/>
          <w:highlight w:val="yellow"/>
        </w:rPr>
        <w:t>8月14日</w:t>
      </w:r>
      <w:r w:rsidRPr="00693610">
        <w:rPr>
          <w:rFonts w:ascii="仿宋" w:eastAsia="仿宋" w:hAnsi="仿宋" w:hint="eastAsia"/>
          <w:b/>
          <w:color w:val="000000"/>
          <w:sz w:val="30"/>
          <w:szCs w:val="30"/>
          <w:highlight w:val="yellow"/>
        </w:rPr>
        <w:t>上午9：30</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t>1.11、最低控制价：</w:t>
      </w:r>
      <w:r w:rsidR="001F2F41">
        <w:rPr>
          <w:rFonts w:ascii="仿宋" w:eastAsia="仿宋" w:hAnsi="仿宋" w:hint="eastAsia"/>
          <w:color w:val="000000"/>
          <w:sz w:val="30"/>
          <w:szCs w:val="30"/>
        </w:rPr>
        <w:t>官庄</w:t>
      </w:r>
      <w:r>
        <w:rPr>
          <w:rFonts w:ascii="仿宋" w:eastAsia="仿宋" w:hAnsi="仿宋" w:hint="eastAsia"/>
          <w:color w:val="000000"/>
          <w:sz w:val="30"/>
          <w:szCs w:val="30"/>
        </w:rPr>
        <w:t>水库最低控制价</w:t>
      </w:r>
      <w:r w:rsidRPr="00693610">
        <w:rPr>
          <w:rFonts w:ascii="仿宋" w:eastAsia="仿宋" w:hAnsi="仿宋" w:hint="eastAsia"/>
          <w:b/>
          <w:color w:val="000000"/>
          <w:sz w:val="30"/>
          <w:szCs w:val="30"/>
          <w:highlight w:val="yellow"/>
        </w:rPr>
        <w:t>5</w:t>
      </w:r>
      <w:r w:rsidR="008E6D7E">
        <w:rPr>
          <w:rFonts w:ascii="仿宋" w:eastAsia="仿宋" w:hAnsi="仿宋" w:hint="eastAsia"/>
          <w:b/>
          <w:color w:val="000000"/>
          <w:sz w:val="30"/>
          <w:szCs w:val="30"/>
          <w:highlight w:val="yellow"/>
        </w:rPr>
        <w:t>.5</w:t>
      </w:r>
      <w:r w:rsidRPr="00693610">
        <w:rPr>
          <w:rFonts w:ascii="仿宋" w:eastAsia="仿宋" w:hAnsi="仿宋" w:hint="eastAsia"/>
          <w:b/>
          <w:color w:val="000000"/>
          <w:sz w:val="30"/>
          <w:szCs w:val="30"/>
          <w:highlight w:val="yellow"/>
        </w:rPr>
        <w:t>年共计</w:t>
      </w:r>
      <w:r w:rsidR="00D12D72">
        <w:rPr>
          <w:rFonts w:ascii="仿宋" w:eastAsia="仿宋" w:hAnsi="仿宋" w:hint="eastAsia"/>
          <w:b/>
          <w:color w:val="000000"/>
          <w:sz w:val="30"/>
          <w:szCs w:val="30"/>
          <w:highlight w:val="yellow"/>
        </w:rPr>
        <w:t>14.4</w:t>
      </w:r>
      <w:r w:rsidRPr="00693610">
        <w:rPr>
          <w:rFonts w:ascii="仿宋" w:eastAsia="仿宋" w:hAnsi="仿宋" w:hint="eastAsia"/>
          <w:b/>
          <w:color w:val="000000"/>
          <w:sz w:val="30"/>
          <w:szCs w:val="30"/>
          <w:highlight w:val="yellow"/>
        </w:rPr>
        <w:t>万元</w:t>
      </w:r>
      <w:r w:rsidRPr="00693610">
        <w:rPr>
          <w:rFonts w:ascii="仿宋" w:eastAsia="仿宋" w:hAnsi="仿宋" w:hint="eastAsia"/>
          <w:color w:val="000000"/>
          <w:sz w:val="30"/>
          <w:szCs w:val="30"/>
          <w:highlight w:val="yellow"/>
        </w:rPr>
        <w:t>。</w:t>
      </w:r>
    </w:p>
    <w:p w:rsidR="00FB755C" w:rsidRDefault="004875C3">
      <w:pPr>
        <w:jc w:val="left"/>
        <w:rPr>
          <w:rFonts w:ascii="仿宋" w:eastAsia="仿宋" w:hAnsi="仿宋"/>
          <w:color w:val="000000"/>
          <w:sz w:val="30"/>
          <w:szCs w:val="30"/>
        </w:rPr>
      </w:pPr>
      <w:r>
        <w:rPr>
          <w:rFonts w:ascii="仿宋" w:eastAsia="仿宋" w:hAnsi="仿宋" w:hint="eastAsia"/>
          <w:b/>
          <w:color w:val="000000"/>
          <w:sz w:val="30"/>
          <w:szCs w:val="30"/>
        </w:rPr>
        <w:t>1.12、投标保证金退还：</w:t>
      </w:r>
      <w:r>
        <w:rPr>
          <w:rFonts w:ascii="仿宋" w:eastAsia="仿宋" w:hAnsi="仿宋" w:hint="eastAsia"/>
          <w:color w:val="000000"/>
          <w:sz w:val="30"/>
          <w:szCs w:val="30"/>
        </w:rPr>
        <w:t>未中标人请携带投标保证金收据于中标通知书发出后3日内退还，中标直接转为承包金。</w:t>
      </w:r>
    </w:p>
    <w:p w:rsidR="00FB755C" w:rsidRDefault="00FB755C">
      <w:pPr>
        <w:jc w:val="left"/>
      </w:pPr>
    </w:p>
    <w:p w:rsidR="00FB755C" w:rsidRDefault="00DD4574" w:rsidP="0032696D">
      <w:pPr>
        <w:widowControl/>
        <w:jc w:val="left"/>
        <w:rPr>
          <w:rFonts w:ascii="仿宋" w:eastAsia="仿宋" w:hAnsi="仿宋"/>
          <w:b/>
          <w:sz w:val="30"/>
          <w:szCs w:val="30"/>
        </w:rPr>
        <w:sectPr w:rsidR="00FB755C">
          <w:pgSz w:w="11906" w:h="16838"/>
          <w:pgMar w:top="1418" w:right="1531" w:bottom="1418" w:left="1531" w:header="851" w:footer="992" w:gutter="284"/>
          <w:cols w:space="720"/>
          <w:docGrid w:linePitch="312"/>
        </w:sectPr>
      </w:pPr>
      <w:r>
        <w:rPr>
          <w:rFonts w:ascii="仿宋" w:eastAsia="仿宋" w:hAnsi="仿宋"/>
          <w:b/>
          <w:sz w:val="30"/>
          <w:szCs w:val="30"/>
        </w:rPr>
        <w:br w:type="page"/>
      </w:r>
    </w:p>
    <w:p w:rsidR="00FB755C" w:rsidRDefault="00FB755C">
      <w:pPr>
        <w:jc w:val="center"/>
        <w:rPr>
          <w:b/>
          <w:bCs/>
          <w:sz w:val="52"/>
        </w:rPr>
      </w:pPr>
    </w:p>
    <w:p w:rsidR="00FB755C" w:rsidRDefault="00FB755C">
      <w:pPr>
        <w:jc w:val="center"/>
        <w:rPr>
          <w:b/>
          <w:bCs/>
          <w:sz w:val="52"/>
        </w:rPr>
      </w:pPr>
    </w:p>
    <w:p w:rsidR="00283AA9" w:rsidRDefault="00283AA9">
      <w:pPr>
        <w:jc w:val="center"/>
        <w:rPr>
          <w:b/>
          <w:bCs/>
          <w:sz w:val="52"/>
        </w:rPr>
      </w:pPr>
    </w:p>
    <w:p w:rsidR="00283AA9" w:rsidRDefault="00283AA9">
      <w:pPr>
        <w:jc w:val="center"/>
        <w:rPr>
          <w:b/>
          <w:bCs/>
          <w:sz w:val="52"/>
        </w:rPr>
      </w:pPr>
    </w:p>
    <w:p w:rsidR="00FB755C" w:rsidRPr="00A671C0" w:rsidRDefault="004875C3" w:rsidP="00A671C0">
      <w:pPr>
        <w:pStyle w:val="1"/>
        <w:jc w:val="center"/>
        <w:rPr>
          <w:sz w:val="52"/>
          <w:szCs w:val="52"/>
        </w:rPr>
      </w:pPr>
      <w:bookmarkStart w:id="12" w:name="_Toc535239583"/>
      <w:r w:rsidRPr="00A671C0">
        <w:rPr>
          <w:sz w:val="52"/>
          <w:szCs w:val="52"/>
        </w:rPr>
        <w:t>第</w:t>
      </w:r>
      <w:r w:rsidRPr="00A671C0">
        <w:rPr>
          <w:rFonts w:hint="eastAsia"/>
          <w:sz w:val="52"/>
          <w:szCs w:val="52"/>
        </w:rPr>
        <w:t>三</w:t>
      </w:r>
      <w:r w:rsidRPr="00A671C0">
        <w:rPr>
          <w:sz w:val="52"/>
          <w:szCs w:val="52"/>
        </w:rPr>
        <w:t>章</w:t>
      </w:r>
      <w:r w:rsidR="006A3CC3">
        <w:rPr>
          <w:rFonts w:hint="eastAsia"/>
          <w:sz w:val="52"/>
          <w:szCs w:val="52"/>
        </w:rPr>
        <w:t xml:space="preserve">  </w:t>
      </w:r>
      <w:r w:rsidRPr="00A671C0">
        <w:rPr>
          <w:rFonts w:hint="eastAsia"/>
          <w:sz w:val="52"/>
          <w:szCs w:val="52"/>
        </w:rPr>
        <w:t>评</w:t>
      </w:r>
      <w:r w:rsidRPr="00A671C0">
        <w:rPr>
          <w:sz w:val="52"/>
          <w:szCs w:val="52"/>
        </w:rPr>
        <w:t xml:space="preserve"> </w:t>
      </w:r>
      <w:r w:rsidRPr="00A671C0">
        <w:rPr>
          <w:sz w:val="52"/>
          <w:szCs w:val="52"/>
        </w:rPr>
        <w:t>标</w:t>
      </w:r>
      <w:r w:rsidRPr="00A671C0">
        <w:rPr>
          <w:sz w:val="52"/>
          <w:szCs w:val="52"/>
        </w:rPr>
        <w:t xml:space="preserve"> </w:t>
      </w:r>
      <w:r w:rsidRPr="00A671C0">
        <w:rPr>
          <w:rFonts w:hint="eastAsia"/>
          <w:sz w:val="52"/>
          <w:szCs w:val="52"/>
        </w:rPr>
        <w:t>办</w:t>
      </w:r>
      <w:r w:rsidRPr="00A671C0">
        <w:rPr>
          <w:sz w:val="52"/>
          <w:szCs w:val="52"/>
        </w:rPr>
        <w:t xml:space="preserve"> </w:t>
      </w:r>
      <w:r w:rsidRPr="00A671C0">
        <w:rPr>
          <w:rFonts w:hint="eastAsia"/>
          <w:sz w:val="52"/>
          <w:szCs w:val="52"/>
        </w:rPr>
        <w:t>法</w:t>
      </w:r>
      <w:bookmarkEnd w:id="12"/>
    </w:p>
    <w:p w:rsidR="00FB755C" w:rsidRDefault="00FB755C">
      <w:pPr>
        <w:rPr>
          <w:rFonts w:ascii="仿宋" w:eastAsia="仿宋" w:hAnsi="仿宋"/>
          <w:b/>
          <w:sz w:val="30"/>
          <w:szCs w:val="30"/>
        </w:rPr>
        <w:sectPr w:rsidR="00FB755C">
          <w:pgSz w:w="11906" w:h="16838"/>
          <w:pgMar w:top="1418" w:right="1531" w:bottom="1418" w:left="1531" w:header="851" w:footer="992" w:gutter="284"/>
          <w:cols w:space="720"/>
          <w:docGrid w:linePitch="312"/>
        </w:sectPr>
      </w:pPr>
    </w:p>
    <w:p w:rsidR="00FB755C" w:rsidRDefault="004875C3">
      <w:pPr>
        <w:ind w:firstLineChars="200" w:firstLine="602"/>
        <w:rPr>
          <w:rFonts w:ascii="仿宋" w:eastAsia="仿宋" w:hAnsi="仿宋"/>
          <w:b/>
          <w:sz w:val="30"/>
          <w:szCs w:val="30"/>
        </w:rPr>
      </w:pPr>
      <w:r>
        <w:rPr>
          <w:rFonts w:ascii="仿宋" w:eastAsia="仿宋" w:hAnsi="仿宋" w:hint="eastAsia"/>
          <w:b/>
          <w:sz w:val="30"/>
          <w:szCs w:val="30"/>
        </w:rPr>
        <w:lastRenderedPageBreak/>
        <w:t>本次评标采用综合评分法对投标文件进行综合评审。</w:t>
      </w:r>
      <w:r>
        <w:rPr>
          <w:rFonts w:ascii="仿宋" w:eastAsia="仿宋" w:hAnsi="仿宋"/>
          <w:b/>
          <w:sz w:val="30"/>
          <w:szCs w:val="30"/>
        </w:rPr>
        <w:t>按100分法对投标文件的主要内容进行综合打分，</w:t>
      </w:r>
      <w:r>
        <w:rPr>
          <w:rFonts w:ascii="仿宋" w:eastAsia="仿宋" w:hAnsi="仿宋" w:hint="eastAsia"/>
          <w:b/>
          <w:sz w:val="30"/>
          <w:szCs w:val="30"/>
        </w:rPr>
        <w:t>综合得分最高的投标人</w:t>
      </w:r>
      <w:r>
        <w:rPr>
          <w:rFonts w:ascii="仿宋" w:eastAsia="仿宋" w:hAnsi="仿宋"/>
          <w:b/>
          <w:sz w:val="30"/>
          <w:szCs w:val="30"/>
        </w:rPr>
        <w:t>作为</w:t>
      </w:r>
      <w:r>
        <w:rPr>
          <w:rFonts w:ascii="仿宋" w:eastAsia="仿宋" w:hAnsi="仿宋" w:hint="eastAsia"/>
          <w:b/>
          <w:sz w:val="30"/>
          <w:szCs w:val="30"/>
        </w:rPr>
        <w:t>推荐第一</w:t>
      </w:r>
      <w:r>
        <w:rPr>
          <w:rFonts w:ascii="仿宋" w:eastAsia="仿宋" w:hAnsi="仿宋"/>
          <w:b/>
          <w:sz w:val="30"/>
          <w:szCs w:val="30"/>
        </w:rPr>
        <w:t>中标</w:t>
      </w:r>
      <w:r>
        <w:rPr>
          <w:rFonts w:ascii="仿宋" w:eastAsia="仿宋" w:hAnsi="仿宋" w:hint="eastAsia"/>
          <w:b/>
          <w:sz w:val="30"/>
          <w:szCs w:val="30"/>
        </w:rPr>
        <w:t>候选</w:t>
      </w:r>
      <w:r>
        <w:rPr>
          <w:rFonts w:ascii="仿宋" w:eastAsia="仿宋" w:hAnsi="仿宋"/>
          <w:b/>
          <w:sz w:val="30"/>
          <w:szCs w:val="30"/>
        </w:rPr>
        <w:t>人</w:t>
      </w:r>
      <w:r>
        <w:rPr>
          <w:rFonts w:ascii="仿宋" w:eastAsia="仿宋" w:hAnsi="仿宋" w:hint="eastAsia"/>
          <w:b/>
          <w:sz w:val="30"/>
          <w:szCs w:val="30"/>
        </w:rPr>
        <w:t>，</w:t>
      </w:r>
      <w:r>
        <w:rPr>
          <w:rFonts w:ascii="仿宋" w:eastAsia="仿宋" w:hAnsi="仿宋"/>
          <w:b/>
          <w:sz w:val="30"/>
          <w:szCs w:val="30"/>
        </w:rPr>
        <w:t>次</w:t>
      </w:r>
      <w:r>
        <w:rPr>
          <w:rFonts w:ascii="仿宋" w:eastAsia="仿宋" w:hAnsi="仿宋" w:hint="eastAsia"/>
          <w:b/>
          <w:sz w:val="30"/>
          <w:szCs w:val="30"/>
        </w:rPr>
        <w:t>高</w:t>
      </w:r>
      <w:r>
        <w:rPr>
          <w:rFonts w:ascii="仿宋" w:eastAsia="仿宋" w:hAnsi="仿宋"/>
          <w:b/>
          <w:sz w:val="30"/>
          <w:szCs w:val="30"/>
        </w:rPr>
        <w:t>者作为</w:t>
      </w:r>
      <w:r>
        <w:rPr>
          <w:rFonts w:ascii="仿宋" w:eastAsia="仿宋" w:hAnsi="仿宋" w:hint="eastAsia"/>
          <w:b/>
          <w:sz w:val="30"/>
          <w:szCs w:val="30"/>
        </w:rPr>
        <w:t>推荐第二</w:t>
      </w:r>
      <w:r>
        <w:rPr>
          <w:rFonts w:ascii="仿宋" w:eastAsia="仿宋" w:hAnsi="仿宋"/>
          <w:b/>
          <w:sz w:val="30"/>
          <w:szCs w:val="30"/>
        </w:rPr>
        <w:t>中标候选人</w:t>
      </w:r>
      <w:r>
        <w:rPr>
          <w:rFonts w:ascii="仿宋" w:eastAsia="仿宋" w:hAnsi="仿宋" w:hint="eastAsia"/>
          <w:b/>
          <w:sz w:val="30"/>
          <w:szCs w:val="30"/>
        </w:rPr>
        <w:t>，不推荐第三中标人；综合评分相等时，投标报价高者为中标候选人，投标报价也相等的，由业主自主确定中标候选人。</w:t>
      </w:r>
    </w:p>
    <w:p w:rsidR="00FB755C" w:rsidRDefault="00FB755C">
      <w:pPr>
        <w:ind w:firstLineChars="200" w:firstLine="602"/>
        <w:rPr>
          <w:rFonts w:ascii="仿宋" w:eastAsia="仿宋" w:hAnsi="仿宋"/>
          <w:b/>
          <w:sz w:val="30"/>
          <w:szCs w:val="30"/>
        </w:rPr>
      </w:pPr>
    </w:p>
    <w:tbl>
      <w:tblPr>
        <w:tblW w:w="8794" w:type="dxa"/>
        <w:tblInd w:w="103" w:type="dxa"/>
        <w:tblLayout w:type="fixed"/>
        <w:tblLook w:val="04A0"/>
      </w:tblPr>
      <w:tblGrid>
        <w:gridCol w:w="572"/>
        <w:gridCol w:w="1276"/>
        <w:gridCol w:w="851"/>
        <w:gridCol w:w="4110"/>
        <w:gridCol w:w="1985"/>
      </w:tblGrid>
      <w:tr w:rsidR="00FB755C">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序号</w:t>
            </w:r>
          </w:p>
        </w:tc>
        <w:tc>
          <w:tcPr>
            <w:tcW w:w="1276"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评审因素</w:t>
            </w:r>
          </w:p>
        </w:tc>
        <w:tc>
          <w:tcPr>
            <w:tcW w:w="851"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分值</w:t>
            </w:r>
          </w:p>
        </w:tc>
        <w:tc>
          <w:tcPr>
            <w:tcW w:w="4110"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评审标准</w:t>
            </w:r>
          </w:p>
        </w:tc>
        <w:tc>
          <w:tcPr>
            <w:tcW w:w="1985"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原件提供</w:t>
            </w:r>
          </w:p>
        </w:tc>
      </w:tr>
      <w:tr w:rsidR="00FB755C">
        <w:trPr>
          <w:trHeight w:val="735"/>
        </w:trPr>
        <w:tc>
          <w:tcPr>
            <w:tcW w:w="572" w:type="dxa"/>
            <w:tcBorders>
              <w:top w:val="nil"/>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投标报价</w:t>
            </w:r>
          </w:p>
        </w:tc>
        <w:tc>
          <w:tcPr>
            <w:tcW w:w="851"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70</w:t>
            </w:r>
          </w:p>
        </w:tc>
        <w:tc>
          <w:tcPr>
            <w:tcW w:w="4110"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noProof/>
                <w:color w:val="000000"/>
                <w:kern w:val="0"/>
                <w:sz w:val="24"/>
              </w:rPr>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5886450" cy="0"/>
                  <wp:effectExtent l="0" t="0" r="635" b="1270"/>
                  <wp:wrapNone/>
                  <wp:docPr id="6"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对象 4"/>
                          <pic:cNvPicPr>
                            <a:picLocks noChangeAspect="1" noChangeArrowheads="1"/>
                          </pic:cNvPicPr>
                        </pic:nvPicPr>
                        <pic:blipFill>
                          <a:blip r:embed="rId12"/>
                          <a:srcRect/>
                          <a:stretch>
                            <a:fillRect/>
                          </a:stretch>
                        </pic:blipFill>
                        <pic:spPr>
                          <a:xfrm>
                            <a:off x="0" y="0"/>
                            <a:ext cx="5886450" cy="0"/>
                          </a:xfrm>
                          <a:prstGeom prst="rect">
                            <a:avLst/>
                          </a:prstGeom>
                          <a:noFill/>
                          <a:ln w="9525">
                            <a:noFill/>
                            <a:miter lim="800000"/>
                            <a:headEnd/>
                            <a:tailEnd/>
                          </a:ln>
                        </pic:spPr>
                      </pic:pic>
                    </a:graphicData>
                  </a:graphic>
                </wp:anchor>
              </w:drawing>
            </w:r>
            <w:r>
              <w:rPr>
                <w:rFonts w:ascii="仿宋" w:eastAsia="仿宋" w:hAnsi="仿宋" w:cs="宋体"/>
                <w:noProof/>
                <w:color w:val="000000"/>
                <w:kern w:val="0"/>
                <w:sz w:val="24"/>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66725" cy="0"/>
                  <wp:effectExtent l="635" t="0" r="0" b="1270"/>
                  <wp:wrapNone/>
                  <wp:docPr id="7"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对象 2"/>
                          <pic:cNvPicPr>
                            <a:picLocks noChangeAspect="1" noChangeArrowheads="1"/>
                          </pic:cNvPicPr>
                        </pic:nvPicPr>
                        <pic:blipFill>
                          <a:blip r:embed="rId13"/>
                          <a:srcRect/>
                          <a:stretch>
                            <a:fillRect/>
                          </a:stretch>
                        </pic:blipFill>
                        <pic:spPr>
                          <a:xfrm>
                            <a:off x="0" y="0"/>
                            <a:ext cx="466725" cy="0"/>
                          </a:xfrm>
                          <a:prstGeom prst="rect">
                            <a:avLst/>
                          </a:prstGeom>
                          <a:noFill/>
                          <a:ln w="9525">
                            <a:noFill/>
                            <a:miter lim="800000"/>
                            <a:headEnd/>
                            <a:tailEnd/>
                          </a:ln>
                        </pic:spPr>
                      </pic:pic>
                    </a:graphicData>
                  </a:graphic>
                </wp:anchor>
              </w:drawing>
            </w:r>
            <w:r>
              <w:rPr>
                <w:rFonts w:ascii="仿宋" w:eastAsia="仿宋" w:hAnsi="仿宋" w:cs="宋体" w:hint="eastAsia"/>
                <w:color w:val="000000"/>
                <w:kern w:val="0"/>
                <w:sz w:val="24"/>
              </w:rPr>
              <w:t>计算方法=（投标人报价/所有投标人最高报价）*70，投标人低于最低控制价无效。</w:t>
            </w:r>
          </w:p>
        </w:tc>
        <w:tc>
          <w:tcPr>
            <w:tcW w:w="1985" w:type="dxa"/>
            <w:tcBorders>
              <w:top w:val="nil"/>
              <w:left w:val="nil"/>
              <w:bottom w:val="single" w:sz="4" w:space="0" w:color="auto"/>
              <w:right w:val="single" w:sz="4" w:space="0" w:color="auto"/>
            </w:tcBorders>
            <w:shd w:val="clear" w:color="auto" w:fill="auto"/>
            <w:vAlign w:val="center"/>
          </w:tcPr>
          <w:p w:rsidR="00FB755C" w:rsidRDefault="00FB755C">
            <w:pPr>
              <w:widowControl/>
              <w:jc w:val="left"/>
              <w:rPr>
                <w:rFonts w:ascii="仿宋" w:eastAsia="仿宋" w:hAnsi="仿宋" w:cs="宋体"/>
                <w:color w:val="000000"/>
                <w:kern w:val="0"/>
                <w:sz w:val="24"/>
              </w:rPr>
            </w:pPr>
          </w:p>
        </w:tc>
      </w:tr>
      <w:tr w:rsidR="00FB755C">
        <w:trPr>
          <w:trHeight w:val="735"/>
        </w:trPr>
        <w:tc>
          <w:tcPr>
            <w:tcW w:w="572" w:type="dxa"/>
            <w:tcBorders>
              <w:top w:val="nil"/>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1276"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注册资本</w:t>
            </w:r>
          </w:p>
        </w:tc>
        <w:tc>
          <w:tcPr>
            <w:tcW w:w="851"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10</w:t>
            </w:r>
          </w:p>
        </w:tc>
        <w:tc>
          <w:tcPr>
            <w:tcW w:w="4110" w:type="dxa"/>
            <w:tcBorders>
              <w:top w:val="nil"/>
              <w:left w:val="nil"/>
              <w:bottom w:val="single" w:sz="4" w:space="0" w:color="auto"/>
              <w:right w:val="single" w:sz="4" w:space="0" w:color="auto"/>
            </w:tcBorders>
            <w:shd w:val="clear" w:color="auto" w:fill="auto"/>
            <w:vAlign w:val="center"/>
          </w:tcPr>
          <w:p w:rsidR="00FB755C" w:rsidRDefault="004875C3" w:rsidP="007D376E">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注册资本</w:t>
            </w:r>
            <w:r w:rsidR="007D376E">
              <w:rPr>
                <w:rFonts w:ascii="仿宋" w:eastAsia="仿宋" w:hAnsi="仿宋" w:cs="宋体" w:hint="eastAsia"/>
                <w:color w:val="000000"/>
                <w:kern w:val="0"/>
                <w:sz w:val="24"/>
              </w:rPr>
              <w:t>5</w:t>
            </w:r>
            <w:r>
              <w:rPr>
                <w:rFonts w:ascii="仿宋" w:eastAsia="仿宋" w:hAnsi="仿宋" w:cs="宋体" w:hint="eastAsia"/>
                <w:color w:val="000000"/>
                <w:kern w:val="0"/>
                <w:sz w:val="24"/>
              </w:rPr>
              <w:t>00万以下得2分，每增加100万元加2分，最多得10分。以营业执照注册资本为准。</w:t>
            </w:r>
          </w:p>
        </w:tc>
        <w:tc>
          <w:tcPr>
            <w:tcW w:w="1985"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提供营业执照原件。</w:t>
            </w:r>
          </w:p>
        </w:tc>
      </w:tr>
      <w:tr w:rsidR="00FB755C">
        <w:trPr>
          <w:trHeight w:val="735"/>
        </w:trPr>
        <w:tc>
          <w:tcPr>
            <w:tcW w:w="572" w:type="dxa"/>
            <w:tcBorders>
              <w:top w:val="nil"/>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1276"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信用情况</w:t>
            </w:r>
          </w:p>
        </w:tc>
        <w:tc>
          <w:tcPr>
            <w:tcW w:w="851"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10</w:t>
            </w:r>
          </w:p>
        </w:tc>
        <w:tc>
          <w:tcPr>
            <w:tcW w:w="4110"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无信用等级得2分，被评为县级重合同守信用企业（工商行政管理部门颁发）得4分，市级得6分，省级8分，国家级10分；获评</w:t>
            </w:r>
            <w:r>
              <w:rPr>
                <w:rFonts w:ascii="仿宋" w:eastAsia="仿宋" w:hAnsi="仿宋" w:cs="宋体"/>
                <w:color w:val="000000"/>
                <w:kern w:val="0"/>
                <w:sz w:val="24"/>
              </w:rPr>
              <w:t>银行信用</w:t>
            </w:r>
            <w:r>
              <w:rPr>
                <w:rFonts w:ascii="仿宋" w:eastAsia="仿宋" w:hAnsi="仿宋" w:cs="宋体" w:hint="eastAsia"/>
                <w:color w:val="000000"/>
                <w:kern w:val="0"/>
                <w:sz w:val="24"/>
              </w:rPr>
              <w:t>评AAA加3分、AA加2分、A加1分。本项目最多得10分。</w:t>
            </w:r>
          </w:p>
        </w:tc>
        <w:tc>
          <w:tcPr>
            <w:tcW w:w="1985"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提供有效期内的工商行政管理部门颁发的证书或文件和银行系统提供资信等级证书原件。</w:t>
            </w:r>
          </w:p>
        </w:tc>
      </w:tr>
      <w:tr w:rsidR="00FB755C">
        <w:trPr>
          <w:trHeight w:val="1355"/>
        </w:trPr>
        <w:tc>
          <w:tcPr>
            <w:tcW w:w="572" w:type="dxa"/>
            <w:tcBorders>
              <w:top w:val="nil"/>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1276"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从业人员</w:t>
            </w:r>
          </w:p>
        </w:tc>
        <w:tc>
          <w:tcPr>
            <w:tcW w:w="851" w:type="dxa"/>
            <w:tcBorders>
              <w:top w:val="nil"/>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10</w:t>
            </w:r>
          </w:p>
        </w:tc>
        <w:tc>
          <w:tcPr>
            <w:tcW w:w="4110"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无从业人员不得分，从业人员在1-5人得2分，从业人员5-10人加4分，以此类推，每增加5人加2分，最多得10分。以社会养老保险处提供的</w:t>
            </w:r>
            <w:r w:rsidR="009D2E27">
              <w:rPr>
                <w:rFonts w:ascii="仿宋" w:eastAsia="仿宋" w:hAnsi="仿宋" w:cs="宋体" w:hint="eastAsia"/>
                <w:color w:val="000000"/>
                <w:kern w:val="0"/>
                <w:sz w:val="24"/>
              </w:rPr>
              <w:t>2019年</w:t>
            </w:r>
            <w:r>
              <w:rPr>
                <w:rFonts w:ascii="仿宋" w:eastAsia="仿宋" w:hAnsi="仿宋" w:cs="宋体" w:hint="eastAsia"/>
                <w:color w:val="000000"/>
                <w:kern w:val="0"/>
                <w:sz w:val="24"/>
              </w:rPr>
              <w:t>度连续缴纳6个月的保险证明为准。</w:t>
            </w:r>
          </w:p>
        </w:tc>
        <w:tc>
          <w:tcPr>
            <w:tcW w:w="1985" w:type="dxa"/>
            <w:tcBorders>
              <w:top w:val="nil"/>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提供养老保险处打印并加盖公章的养老保险缴纳清册原件。</w:t>
            </w:r>
          </w:p>
        </w:tc>
      </w:tr>
      <w:tr w:rsidR="00FB755C">
        <w:trPr>
          <w:trHeight w:val="1273"/>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30"/>
                <w:szCs w:val="30"/>
              </w:rPr>
            </w:pPr>
            <w:r>
              <w:rPr>
                <w:rFonts w:ascii="仿宋" w:eastAsia="仿宋" w:hAnsi="仿宋" w:cs="宋体" w:hint="eastAsia"/>
                <w:color w:val="000000"/>
                <w:kern w:val="0"/>
                <w:sz w:val="30"/>
                <w:szCs w:val="3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30"/>
                <w:szCs w:val="30"/>
              </w:rPr>
            </w:pPr>
            <w:r>
              <w:rPr>
                <w:rFonts w:ascii="仿宋" w:eastAsia="仿宋" w:hAnsi="仿宋" w:cs="宋体" w:hint="eastAsia"/>
                <w:color w:val="000000"/>
                <w:kern w:val="0"/>
                <w:sz w:val="30"/>
                <w:szCs w:val="30"/>
              </w:rPr>
              <w:t>合计</w:t>
            </w:r>
          </w:p>
        </w:tc>
        <w:tc>
          <w:tcPr>
            <w:tcW w:w="851" w:type="dxa"/>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center"/>
              <w:rPr>
                <w:rFonts w:ascii="仿宋" w:eastAsia="仿宋" w:hAnsi="仿宋" w:cs="宋体"/>
                <w:color w:val="000000"/>
                <w:kern w:val="0"/>
                <w:sz w:val="30"/>
                <w:szCs w:val="30"/>
              </w:rPr>
            </w:pPr>
            <w:r>
              <w:rPr>
                <w:rFonts w:ascii="仿宋" w:eastAsia="仿宋" w:hAnsi="仿宋" w:cs="宋体" w:hint="eastAsia"/>
                <w:color w:val="000000"/>
                <w:kern w:val="0"/>
                <w:sz w:val="30"/>
                <w:szCs w:val="30"/>
              </w:rPr>
              <w:t>100</w:t>
            </w:r>
          </w:p>
        </w:tc>
        <w:tc>
          <w:tcPr>
            <w:tcW w:w="6095" w:type="dxa"/>
            <w:gridSpan w:val="2"/>
            <w:tcBorders>
              <w:top w:val="single" w:sz="4" w:space="0" w:color="auto"/>
              <w:left w:val="nil"/>
              <w:bottom w:val="single" w:sz="4" w:space="0" w:color="auto"/>
              <w:right w:val="single" w:sz="4" w:space="0" w:color="auto"/>
            </w:tcBorders>
            <w:shd w:val="clear" w:color="auto" w:fill="auto"/>
            <w:vAlign w:val="center"/>
          </w:tcPr>
          <w:p w:rsidR="00FB755C" w:rsidRDefault="004875C3">
            <w:pPr>
              <w:widowControl/>
              <w:jc w:val="left"/>
              <w:rPr>
                <w:rFonts w:ascii="仿宋" w:eastAsia="仿宋" w:hAnsi="仿宋" w:cs="宋体"/>
                <w:color w:val="000000"/>
                <w:kern w:val="0"/>
                <w:sz w:val="30"/>
                <w:szCs w:val="30"/>
              </w:rPr>
            </w:pPr>
            <w:r>
              <w:rPr>
                <w:rFonts w:ascii="仿宋" w:eastAsia="仿宋" w:hAnsi="仿宋" w:cs="宋体" w:hint="eastAsia"/>
                <w:color w:val="000000"/>
                <w:kern w:val="0"/>
                <w:sz w:val="30"/>
                <w:szCs w:val="30"/>
              </w:rPr>
              <w:t xml:space="preserve">　</w:t>
            </w:r>
          </w:p>
        </w:tc>
      </w:tr>
    </w:tbl>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Pr="00A671C0" w:rsidRDefault="004875C3" w:rsidP="00A671C0">
      <w:pPr>
        <w:pStyle w:val="1"/>
        <w:jc w:val="center"/>
        <w:rPr>
          <w:rFonts w:ascii="仿宋_GB2312"/>
          <w:sz w:val="52"/>
          <w:szCs w:val="52"/>
        </w:rPr>
      </w:pPr>
      <w:bookmarkStart w:id="13" w:name="_Toc535239584"/>
      <w:r w:rsidRPr="00A671C0">
        <w:rPr>
          <w:sz w:val="52"/>
          <w:szCs w:val="52"/>
        </w:rPr>
        <w:t>第</w:t>
      </w:r>
      <w:r w:rsidRPr="00A671C0">
        <w:rPr>
          <w:rFonts w:hint="eastAsia"/>
          <w:sz w:val="52"/>
          <w:szCs w:val="52"/>
        </w:rPr>
        <w:t>四</w:t>
      </w:r>
      <w:r w:rsidRPr="00A671C0">
        <w:rPr>
          <w:sz w:val="52"/>
          <w:szCs w:val="52"/>
        </w:rPr>
        <w:t>章</w:t>
      </w:r>
      <w:r w:rsidR="006A3CC3">
        <w:rPr>
          <w:rFonts w:hint="eastAsia"/>
          <w:sz w:val="52"/>
          <w:szCs w:val="52"/>
        </w:rPr>
        <w:t xml:space="preserve">  </w:t>
      </w:r>
      <w:r w:rsidRPr="00A671C0">
        <w:rPr>
          <w:rFonts w:hint="eastAsia"/>
          <w:sz w:val="52"/>
          <w:szCs w:val="52"/>
        </w:rPr>
        <w:t>合同及合同条款</w:t>
      </w:r>
      <w:bookmarkEnd w:id="13"/>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jc w:val="center"/>
        <w:rPr>
          <w:b/>
          <w:bCs/>
          <w:sz w:val="52"/>
        </w:rPr>
      </w:pPr>
    </w:p>
    <w:p w:rsidR="00FB755C" w:rsidRDefault="00FB755C">
      <w:pPr>
        <w:rPr>
          <w:b/>
          <w:bCs/>
          <w:sz w:val="52"/>
        </w:rPr>
      </w:pPr>
    </w:p>
    <w:p w:rsidR="00FB755C" w:rsidRDefault="00FB755C">
      <w:pPr>
        <w:jc w:val="center"/>
        <w:rPr>
          <w:b/>
          <w:bCs/>
          <w:sz w:val="52"/>
        </w:rPr>
        <w:sectPr w:rsidR="00FB755C">
          <w:pgSz w:w="11906" w:h="16838"/>
          <w:pgMar w:top="1418" w:right="1531" w:bottom="1418" w:left="1531" w:header="851" w:footer="992" w:gutter="284"/>
          <w:cols w:space="720"/>
          <w:docGrid w:linePitch="312"/>
        </w:sectPr>
      </w:pPr>
    </w:p>
    <w:p w:rsidR="00FB755C" w:rsidRDefault="00A11DDF">
      <w:pPr>
        <w:jc w:val="center"/>
        <w:rPr>
          <w:rFonts w:ascii="宋体" w:hAnsi="宋体" w:cs="宋体"/>
          <w:b/>
          <w:sz w:val="44"/>
          <w:szCs w:val="44"/>
        </w:rPr>
      </w:pPr>
      <w:r>
        <w:rPr>
          <w:rFonts w:ascii="宋体" w:hAnsi="宋体" w:cs="宋体" w:hint="eastAsia"/>
          <w:b/>
          <w:sz w:val="44"/>
          <w:szCs w:val="44"/>
        </w:rPr>
        <w:lastRenderedPageBreak/>
        <w:t>双店镇</w:t>
      </w:r>
      <w:r w:rsidR="001F2F41">
        <w:rPr>
          <w:rFonts w:ascii="宋体" w:hAnsi="宋体" w:cs="宋体" w:hint="eastAsia"/>
          <w:b/>
          <w:sz w:val="44"/>
          <w:szCs w:val="44"/>
        </w:rPr>
        <w:t>官庄</w:t>
      </w:r>
      <w:r w:rsidR="004875C3">
        <w:rPr>
          <w:rFonts w:ascii="宋体" w:hAnsi="宋体" w:cs="宋体" w:hint="eastAsia"/>
          <w:b/>
          <w:sz w:val="44"/>
          <w:szCs w:val="44"/>
        </w:rPr>
        <w:t>水库水面承包养殖合同书</w:t>
      </w:r>
    </w:p>
    <w:p w:rsidR="00FB755C" w:rsidRDefault="00FB755C">
      <w:pPr>
        <w:spacing w:line="520" w:lineRule="exact"/>
        <w:ind w:firstLineChars="200" w:firstLine="560"/>
        <w:rPr>
          <w:rFonts w:ascii="仿宋_GB2312" w:eastAsia="仿宋_GB2312"/>
          <w:sz w:val="28"/>
          <w:szCs w:val="28"/>
        </w:rPr>
      </w:pP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甲方：东海县</w:t>
      </w:r>
      <w:r w:rsidR="00A11DDF">
        <w:rPr>
          <w:rFonts w:ascii="宋体" w:hAnsi="宋体" w:hint="eastAsia"/>
          <w:sz w:val="30"/>
          <w:szCs w:val="30"/>
        </w:rPr>
        <w:t>双店镇</w:t>
      </w:r>
      <w:r>
        <w:rPr>
          <w:rFonts w:ascii="宋体" w:hAnsi="宋体" w:hint="eastAsia"/>
          <w:sz w:val="30"/>
          <w:szCs w:val="30"/>
        </w:rPr>
        <w:t>水务站</w:t>
      </w:r>
      <w:r>
        <w:rPr>
          <w:rFonts w:ascii="宋体" w:hAnsi="宋体"/>
          <w:sz w:val="30"/>
          <w:szCs w:val="30"/>
        </w:rPr>
        <w:t xml:space="preserve"> </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乙方：</w:t>
      </w:r>
      <w:r>
        <w:rPr>
          <w:rFonts w:ascii="宋体" w:hAnsi="宋体"/>
          <w:sz w:val="30"/>
          <w:szCs w:val="30"/>
          <w:u w:val="single"/>
        </w:rPr>
        <w:t xml:space="preserve">        </w:t>
      </w:r>
      <w:r>
        <w:rPr>
          <w:rFonts w:ascii="宋体" w:hAnsi="宋体" w:hint="eastAsia"/>
          <w:sz w:val="30"/>
          <w:szCs w:val="30"/>
          <w:u w:val="single"/>
        </w:rPr>
        <w:t xml:space="preserve">           </w:t>
      </w:r>
      <w:r>
        <w:rPr>
          <w:rFonts w:ascii="宋体" w:hAnsi="宋体"/>
          <w:sz w:val="30"/>
          <w:szCs w:val="30"/>
          <w:u w:val="single"/>
        </w:rPr>
        <w:t xml:space="preserve">   </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根据《中华人民共和国水法》和《江苏省水利工程管理条例》及有关法律法规的规定，为加快水利工程建设，发挥水利工程效益，充分开发利用水面资源。在以防洪、灌溉为主，旱涝兼治，确保水利工程安全的前提下，充分发展水利经济。甲方经公开招标，乙方已获得</w:t>
      </w:r>
      <w:r w:rsidR="001F2F41">
        <w:rPr>
          <w:rFonts w:ascii="宋体" w:hAnsi="宋体" w:hint="eastAsia"/>
          <w:sz w:val="30"/>
          <w:szCs w:val="30"/>
        </w:rPr>
        <w:t>官庄</w:t>
      </w:r>
      <w:r>
        <w:rPr>
          <w:rFonts w:ascii="宋体" w:hAnsi="宋体" w:hint="eastAsia"/>
          <w:sz w:val="30"/>
          <w:szCs w:val="30"/>
        </w:rPr>
        <w:t>水库水面生态养殖经营权，现甲、乙双方就有关水库承包事宜自愿达成如下协议：</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一、承包范围</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甲方同意将</w:t>
      </w:r>
      <w:r w:rsidR="00A11DDF">
        <w:rPr>
          <w:rFonts w:ascii="宋体" w:hAnsi="宋体" w:hint="eastAsia"/>
          <w:sz w:val="30"/>
          <w:szCs w:val="30"/>
        </w:rPr>
        <w:t>双店镇</w:t>
      </w:r>
      <w:r w:rsidR="001F2F41">
        <w:rPr>
          <w:rFonts w:ascii="宋体" w:hAnsi="宋体" w:hint="eastAsia"/>
          <w:sz w:val="30"/>
          <w:szCs w:val="30"/>
        </w:rPr>
        <w:t>官庄</w:t>
      </w:r>
      <w:r w:rsidR="00A11DDF">
        <w:rPr>
          <w:rFonts w:ascii="宋体" w:hAnsi="宋体" w:hint="eastAsia"/>
          <w:sz w:val="30"/>
          <w:szCs w:val="30"/>
        </w:rPr>
        <w:t>水库</w:t>
      </w:r>
      <w:r>
        <w:rPr>
          <w:rFonts w:ascii="宋体" w:hAnsi="宋体" w:hint="eastAsia"/>
          <w:sz w:val="30"/>
          <w:szCs w:val="30"/>
        </w:rPr>
        <w:t>水面承包给乙方</w:t>
      </w:r>
      <w:r w:rsidR="00100326">
        <w:rPr>
          <w:rFonts w:ascii="宋体" w:hAnsi="宋体" w:hint="eastAsia"/>
          <w:sz w:val="30"/>
          <w:szCs w:val="30"/>
        </w:rPr>
        <w:t>进行</w:t>
      </w:r>
      <w:r>
        <w:rPr>
          <w:rFonts w:ascii="宋体" w:hAnsi="宋体" w:hint="eastAsia"/>
          <w:sz w:val="30"/>
          <w:szCs w:val="30"/>
        </w:rPr>
        <w:t>生态养殖，乙方对该水库水面的状况已作充分和全面的了解自愿承包该水库。</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二、承包期限</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承包期限</w:t>
      </w:r>
      <w:r w:rsidRPr="004A784C">
        <w:rPr>
          <w:rFonts w:ascii="宋体" w:hAnsi="宋体" w:hint="eastAsia"/>
          <w:b/>
          <w:sz w:val="30"/>
          <w:szCs w:val="30"/>
          <w:highlight w:val="yellow"/>
        </w:rPr>
        <w:t>5</w:t>
      </w:r>
      <w:r w:rsidR="004A784C" w:rsidRPr="004A784C">
        <w:rPr>
          <w:rFonts w:ascii="宋体" w:hAnsi="宋体" w:hint="eastAsia"/>
          <w:b/>
          <w:sz w:val="30"/>
          <w:szCs w:val="30"/>
          <w:highlight w:val="yellow"/>
        </w:rPr>
        <w:t>.5</w:t>
      </w:r>
      <w:r w:rsidRPr="004A784C">
        <w:rPr>
          <w:rFonts w:ascii="宋体" w:hAnsi="宋体" w:hint="eastAsia"/>
          <w:sz w:val="30"/>
          <w:szCs w:val="30"/>
          <w:highlight w:val="yellow"/>
        </w:rPr>
        <w:t>年</w:t>
      </w:r>
      <w:r>
        <w:rPr>
          <w:rFonts w:ascii="宋体" w:hAnsi="宋体" w:hint="eastAsia"/>
          <w:sz w:val="30"/>
          <w:szCs w:val="30"/>
        </w:rPr>
        <w:t>，自</w:t>
      </w:r>
      <w:r w:rsidR="007C0F99">
        <w:rPr>
          <w:rFonts w:ascii="宋体" w:hAnsi="宋体" w:hint="eastAsia"/>
          <w:sz w:val="30"/>
          <w:szCs w:val="30"/>
          <w:u w:val="single"/>
        </w:rPr>
        <w:t xml:space="preserve">     </w:t>
      </w:r>
      <w:r>
        <w:rPr>
          <w:rFonts w:ascii="宋体" w:hAnsi="宋体" w:hint="eastAsia"/>
          <w:sz w:val="30"/>
          <w:szCs w:val="30"/>
        </w:rPr>
        <w:t>年</w:t>
      </w:r>
      <w:r>
        <w:rPr>
          <w:rFonts w:ascii="宋体" w:hAnsi="宋体" w:hint="eastAsia"/>
          <w:sz w:val="30"/>
          <w:szCs w:val="30"/>
          <w:u w:val="single"/>
        </w:rPr>
        <w:t xml:space="preserve">  </w:t>
      </w:r>
      <w:r>
        <w:rPr>
          <w:rFonts w:ascii="宋体" w:hAnsi="宋体" w:hint="eastAsia"/>
          <w:sz w:val="30"/>
          <w:szCs w:val="30"/>
        </w:rPr>
        <w:t>月</w:t>
      </w:r>
      <w:r>
        <w:rPr>
          <w:rFonts w:ascii="宋体" w:hAnsi="宋体" w:hint="eastAsia"/>
          <w:sz w:val="30"/>
          <w:szCs w:val="30"/>
          <w:u w:val="single"/>
        </w:rPr>
        <w:t xml:space="preserve">  </w:t>
      </w:r>
      <w:r>
        <w:rPr>
          <w:rFonts w:ascii="宋体" w:hAnsi="宋体" w:hint="eastAsia"/>
          <w:sz w:val="30"/>
          <w:szCs w:val="30"/>
        </w:rPr>
        <w:t>日起至</w:t>
      </w:r>
      <w:r w:rsidR="007C0F99">
        <w:rPr>
          <w:rFonts w:ascii="宋体" w:hAnsi="宋体" w:hint="eastAsia"/>
          <w:sz w:val="30"/>
          <w:szCs w:val="30"/>
          <w:u w:val="single"/>
        </w:rPr>
        <w:t xml:space="preserve">     </w:t>
      </w:r>
      <w:r>
        <w:rPr>
          <w:rFonts w:ascii="宋体" w:hAnsi="宋体" w:hint="eastAsia"/>
          <w:sz w:val="30"/>
          <w:szCs w:val="30"/>
        </w:rPr>
        <w:t>年</w:t>
      </w:r>
      <w:r>
        <w:rPr>
          <w:rFonts w:ascii="宋体" w:hAnsi="宋体" w:hint="eastAsia"/>
          <w:sz w:val="30"/>
          <w:szCs w:val="30"/>
          <w:u w:val="single"/>
        </w:rPr>
        <w:t xml:space="preserve">  </w:t>
      </w:r>
      <w:r>
        <w:rPr>
          <w:rFonts w:ascii="宋体" w:hAnsi="宋体" w:hint="eastAsia"/>
          <w:sz w:val="30"/>
          <w:szCs w:val="30"/>
        </w:rPr>
        <w:t>月</w:t>
      </w:r>
      <w:r>
        <w:rPr>
          <w:rFonts w:ascii="宋体" w:hAnsi="宋体" w:hint="eastAsia"/>
          <w:sz w:val="30"/>
          <w:szCs w:val="30"/>
          <w:u w:val="single"/>
        </w:rPr>
        <w:t xml:space="preserve">  </w:t>
      </w:r>
      <w:r>
        <w:rPr>
          <w:rFonts w:ascii="宋体" w:hAnsi="宋体" w:hint="eastAsia"/>
          <w:sz w:val="30"/>
          <w:szCs w:val="30"/>
        </w:rPr>
        <w:t>日止。</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三、承包费及其交付办法</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每年承包费</w:t>
      </w:r>
      <w:r>
        <w:rPr>
          <w:rFonts w:ascii="宋体" w:hAnsi="宋体" w:hint="eastAsia"/>
          <w:sz w:val="30"/>
          <w:szCs w:val="30"/>
          <w:u w:val="single"/>
        </w:rPr>
        <w:t xml:space="preserve">    </w:t>
      </w:r>
      <w:r>
        <w:rPr>
          <w:rFonts w:ascii="宋体" w:hAnsi="宋体" w:hint="eastAsia"/>
          <w:sz w:val="30"/>
          <w:szCs w:val="30"/>
        </w:rPr>
        <w:t>万元，</w:t>
      </w:r>
      <w:r w:rsidRPr="004A784C">
        <w:rPr>
          <w:rFonts w:ascii="宋体" w:hAnsi="宋体" w:hint="eastAsia"/>
          <w:b/>
          <w:sz w:val="30"/>
          <w:szCs w:val="30"/>
          <w:highlight w:val="yellow"/>
        </w:rPr>
        <w:t>5</w:t>
      </w:r>
      <w:r w:rsidR="004A784C" w:rsidRPr="004A784C">
        <w:rPr>
          <w:rFonts w:ascii="宋体" w:hAnsi="宋体" w:hint="eastAsia"/>
          <w:b/>
          <w:sz w:val="30"/>
          <w:szCs w:val="30"/>
          <w:highlight w:val="yellow"/>
        </w:rPr>
        <w:t>.5</w:t>
      </w:r>
      <w:r w:rsidRPr="004A784C">
        <w:rPr>
          <w:rFonts w:ascii="宋体" w:hAnsi="宋体" w:hint="eastAsia"/>
          <w:b/>
          <w:sz w:val="30"/>
          <w:szCs w:val="30"/>
          <w:highlight w:val="yellow"/>
        </w:rPr>
        <w:t>年</w:t>
      </w:r>
      <w:r>
        <w:rPr>
          <w:rFonts w:ascii="宋体" w:hAnsi="宋体" w:hint="eastAsia"/>
          <w:sz w:val="30"/>
          <w:szCs w:val="30"/>
        </w:rPr>
        <w:t>总承包费为</w:t>
      </w:r>
      <w:r>
        <w:rPr>
          <w:rFonts w:ascii="宋体" w:hAnsi="宋体" w:hint="eastAsia"/>
          <w:sz w:val="30"/>
          <w:szCs w:val="30"/>
          <w:u w:val="single"/>
        </w:rPr>
        <w:t xml:space="preserve">       </w:t>
      </w:r>
      <w:r>
        <w:rPr>
          <w:rFonts w:ascii="宋体" w:hAnsi="宋体" w:hint="eastAsia"/>
          <w:sz w:val="30"/>
          <w:szCs w:val="30"/>
        </w:rPr>
        <w:t>万元，承包费在合同签订之前一次性交清。</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四、甲方的权利与义务</w:t>
      </w:r>
    </w:p>
    <w:p w:rsidR="00FB755C" w:rsidRDefault="004875C3">
      <w:pPr>
        <w:spacing w:line="520" w:lineRule="exact"/>
        <w:ind w:firstLineChars="200" w:firstLine="600"/>
        <w:rPr>
          <w:rFonts w:ascii="宋体" w:hAnsi="宋体"/>
          <w:sz w:val="30"/>
          <w:szCs w:val="30"/>
        </w:rPr>
      </w:pPr>
      <w:r>
        <w:rPr>
          <w:rFonts w:ascii="宋体" w:hAnsi="宋体"/>
          <w:sz w:val="30"/>
          <w:szCs w:val="30"/>
        </w:rPr>
        <w:t>1</w:t>
      </w:r>
      <w:r>
        <w:rPr>
          <w:rFonts w:ascii="宋体" w:hAnsi="宋体" w:hint="eastAsia"/>
          <w:sz w:val="30"/>
          <w:szCs w:val="30"/>
        </w:rPr>
        <w:t>、有权管理使用乙方承包范围内的水利工程设施。</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2、有权对乙方生产经营活动进行监督管理。</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3、</w:t>
      </w:r>
      <w:r w:rsidR="00693610">
        <w:rPr>
          <w:rFonts w:ascii="宋体" w:hAnsi="宋体" w:hint="eastAsia"/>
          <w:sz w:val="30"/>
          <w:szCs w:val="30"/>
        </w:rPr>
        <w:t>甲方享有</w:t>
      </w:r>
      <w:r>
        <w:rPr>
          <w:rFonts w:ascii="宋体" w:hAnsi="宋体" w:hint="eastAsia"/>
          <w:sz w:val="30"/>
          <w:szCs w:val="30"/>
        </w:rPr>
        <w:t>水源调度、防洪保安、除险加固、灌溉用水的自主权。</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4、有权根据需要对水库进行清淤、扩容。如因抗洪抢险、水利工程建设需要征用水库时，本合同可以终止，且不负责赔偿。</w:t>
      </w:r>
    </w:p>
    <w:p w:rsidR="00FB755C" w:rsidRDefault="004875C3">
      <w:pPr>
        <w:spacing w:line="520" w:lineRule="exact"/>
        <w:ind w:firstLineChars="200" w:firstLine="600"/>
        <w:rPr>
          <w:rFonts w:ascii="宋体" w:hAnsi="宋体"/>
          <w:sz w:val="30"/>
          <w:szCs w:val="30"/>
        </w:rPr>
      </w:pPr>
      <w:r w:rsidRPr="00687234">
        <w:rPr>
          <w:rFonts w:ascii="宋体" w:hAnsi="宋体" w:hint="eastAsia"/>
          <w:sz w:val="30"/>
          <w:szCs w:val="30"/>
        </w:rPr>
        <w:t>5、甲方应在</w:t>
      </w:r>
      <w:r w:rsidR="00687234" w:rsidRPr="00687234">
        <w:rPr>
          <w:rFonts w:ascii="宋体" w:hAnsi="宋体" w:hint="eastAsia"/>
          <w:sz w:val="30"/>
          <w:szCs w:val="30"/>
        </w:rPr>
        <w:t>合同签订</w:t>
      </w:r>
      <w:r w:rsidRPr="00687234">
        <w:rPr>
          <w:rFonts w:ascii="宋体" w:hAnsi="宋体" w:hint="eastAsia"/>
          <w:sz w:val="30"/>
          <w:szCs w:val="30"/>
        </w:rPr>
        <w:t>后</w:t>
      </w:r>
      <w:r w:rsidRPr="00687234">
        <w:rPr>
          <w:rFonts w:ascii="宋体" w:hAnsi="宋体"/>
          <w:sz w:val="30"/>
          <w:szCs w:val="30"/>
        </w:rPr>
        <w:t>30</w:t>
      </w:r>
      <w:r w:rsidRPr="00687234">
        <w:rPr>
          <w:rFonts w:ascii="宋体" w:hAnsi="宋体" w:hint="eastAsia"/>
          <w:sz w:val="30"/>
          <w:szCs w:val="30"/>
        </w:rPr>
        <w:t>日内将水库水面交付乙方经营。</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lastRenderedPageBreak/>
        <w:t>五、乙方的权利与义务</w:t>
      </w:r>
    </w:p>
    <w:p w:rsidR="00FB755C" w:rsidRDefault="004875C3">
      <w:pPr>
        <w:spacing w:line="520" w:lineRule="exact"/>
        <w:ind w:firstLineChars="200" w:firstLine="600"/>
        <w:rPr>
          <w:rFonts w:ascii="宋体" w:hAnsi="宋体"/>
          <w:sz w:val="30"/>
          <w:szCs w:val="30"/>
        </w:rPr>
      </w:pPr>
      <w:r>
        <w:rPr>
          <w:rFonts w:ascii="宋体" w:hAnsi="宋体"/>
          <w:sz w:val="30"/>
          <w:szCs w:val="30"/>
        </w:rPr>
        <w:t>1</w:t>
      </w:r>
      <w:r>
        <w:rPr>
          <w:rFonts w:ascii="宋体" w:hAnsi="宋体" w:hint="eastAsia"/>
          <w:sz w:val="30"/>
          <w:szCs w:val="30"/>
        </w:rPr>
        <w:t>、有权依法使用承包的水库水面</w:t>
      </w:r>
      <w:r w:rsidR="007755F5">
        <w:rPr>
          <w:rFonts w:ascii="宋体" w:hAnsi="宋体" w:hint="eastAsia"/>
          <w:sz w:val="30"/>
          <w:szCs w:val="30"/>
        </w:rPr>
        <w:t>自主经营</w:t>
      </w:r>
      <w:r>
        <w:rPr>
          <w:rFonts w:ascii="宋体" w:hAnsi="宋体" w:hint="eastAsia"/>
          <w:sz w:val="30"/>
          <w:szCs w:val="30"/>
        </w:rPr>
        <w:t>。</w:t>
      </w:r>
    </w:p>
    <w:p w:rsidR="007755F5" w:rsidRDefault="004875C3" w:rsidP="007755F5">
      <w:pPr>
        <w:spacing w:line="520" w:lineRule="exact"/>
        <w:ind w:firstLineChars="200" w:firstLine="600"/>
        <w:rPr>
          <w:rFonts w:ascii="宋体" w:hAnsi="宋体"/>
          <w:sz w:val="30"/>
          <w:szCs w:val="30"/>
        </w:rPr>
      </w:pPr>
      <w:r>
        <w:rPr>
          <w:rFonts w:ascii="宋体" w:hAnsi="宋体"/>
          <w:sz w:val="30"/>
          <w:szCs w:val="30"/>
        </w:rPr>
        <w:t>2</w:t>
      </w:r>
      <w:r>
        <w:rPr>
          <w:rFonts w:ascii="宋体" w:hAnsi="宋体" w:hint="eastAsia"/>
          <w:sz w:val="30"/>
          <w:szCs w:val="30"/>
        </w:rPr>
        <w:t>、只能从事生态渔业养殖，</w:t>
      </w:r>
      <w:r w:rsidR="007755F5">
        <w:rPr>
          <w:rFonts w:ascii="宋体" w:hAnsi="宋体" w:hint="eastAsia"/>
          <w:sz w:val="30"/>
          <w:szCs w:val="30"/>
        </w:rPr>
        <w:t>放养鱼类要符合国家相关规定</w:t>
      </w:r>
      <w:r w:rsidR="009171CB">
        <w:rPr>
          <w:rFonts w:ascii="宋体" w:hAnsi="宋体" w:hint="eastAsia"/>
          <w:sz w:val="30"/>
          <w:szCs w:val="30"/>
        </w:rPr>
        <w:t>，不得投放有害水质的鱼类</w:t>
      </w:r>
      <w:r w:rsidR="007755F5">
        <w:rPr>
          <w:rFonts w:ascii="宋体" w:hAnsi="宋体" w:hint="eastAsia"/>
          <w:sz w:val="30"/>
          <w:szCs w:val="30"/>
        </w:rPr>
        <w:t>。养殖</w:t>
      </w:r>
      <w:r>
        <w:rPr>
          <w:rFonts w:ascii="宋体" w:hAnsi="宋体" w:hint="eastAsia"/>
          <w:sz w:val="30"/>
          <w:szCs w:val="30"/>
        </w:rPr>
        <w:t>须清水养殖，不得投放粪便、肥水宝、</w:t>
      </w:r>
      <w:r w:rsidR="0018059B">
        <w:rPr>
          <w:rFonts w:ascii="宋体" w:hAnsi="宋体" w:hint="eastAsia"/>
          <w:sz w:val="30"/>
          <w:szCs w:val="30"/>
        </w:rPr>
        <w:t>饲料等有</w:t>
      </w:r>
      <w:r>
        <w:rPr>
          <w:rFonts w:ascii="宋体" w:hAnsi="宋体" w:hint="eastAsia"/>
          <w:sz w:val="30"/>
          <w:szCs w:val="30"/>
        </w:rPr>
        <w:t>害水体的行为，因养殖造成水体污染的法律责任由乙方自行承担。</w:t>
      </w:r>
    </w:p>
    <w:p w:rsidR="00FB755C" w:rsidRDefault="004875C3" w:rsidP="007755F5">
      <w:pPr>
        <w:spacing w:line="520" w:lineRule="exact"/>
        <w:ind w:firstLineChars="200" w:firstLine="600"/>
        <w:rPr>
          <w:rFonts w:ascii="宋体" w:hAnsi="宋体"/>
          <w:sz w:val="30"/>
          <w:szCs w:val="30"/>
        </w:rPr>
      </w:pPr>
      <w:r>
        <w:rPr>
          <w:rFonts w:ascii="宋体" w:hAnsi="宋体"/>
          <w:sz w:val="30"/>
          <w:szCs w:val="30"/>
        </w:rPr>
        <w:t>3</w:t>
      </w:r>
      <w:r>
        <w:rPr>
          <w:rFonts w:ascii="宋体" w:hAnsi="宋体" w:hint="eastAsia"/>
          <w:sz w:val="30"/>
          <w:szCs w:val="30"/>
        </w:rPr>
        <w:t>、应无条件服从防汛、抗洪及农业灌溉、调水等调度指令，并认真做好“防逃”工作</w:t>
      </w:r>
      <w:r w:rsidR="0003711E">
        <w:rPr>
          <w:rFonts w:ascii="宋体" w:hAnsi="宋体" w:hint="eastAsia"/>
          <w:sz w:val="30"/>
          <w:szCs w:val="30"/>
        </w:rPr>
        <w:t>，</w:t>
      </w:r>
      <w:r w:rsidR="0003711E" w:rsidRPr="0003711E">
        <w:rPr>
          <w:rFonts w:ascii="宋体" w:hAnsi="宋体" w:hint="eastAsia"/>
          <w:sz w:val="30"/>
          <w:szCs w:val="30"/>
        </w:rPr>
        <w:t>防逃设施不得阻碍溢洪道</w:t>
      </w:r>
      <w:r>
        <w:rPr>
          <w:rFonts w:ascii="宋体" w:hAnsi="宋体" w:hint="eastAsia"/>
          <w:sz w:val="30"/>
          <w:szCs w:val="30"/>
        </w:rPr>
        <w:t>，因“防逃”不善造成任何损失由乙方自行负责。</w:t>
      </w:r>
      <w:r w:rsidRPr="007755F5">
        <w:rPr>
          <w:rFonts w:ascii="宋体" w:hAnsi="宋体" w:hint="eastAsia"/>
          <w:sz w:val="30"/>
          <w:szCs w:val="30"/>
        </w:rPr>
        <w:t>乙方在承包经营期间，禁止在水库中炸鱼、药鱼、电鱼等违法行为</w:t>
      </w:r>
      <w:r w:rsidR="00F707EE">
        <w:rPr>
          <w:rFonts w:ascii="宋体" w:hAnsi="宋体" w:hint="eastAsia"/>
          <w:sz w:val="30"/>
          <w:szCs w:val="30"/>
        </w:rPr>
        <w:t>，不得破坏水库生态环境</w:t>
      </w:r>
      <w:r w:rsidRPr="007755F5">
        <w:rPr>
          <w:rFonts w:ascii="宋体" w:hAnsi="宋体" w:hint="eastAsia"/>
          <w:sz w:val="30"/>
          <w:szCs w:val="30"/>
        </w:rPr>
        <w:t>。</w:t>
      </w:r>
    </w:p>
    <w:p w:rsidR="00FB755C" w:rsidRDefault="004875C3">
      <w:pPr>
        <w:spacing w:line="520" w:lineRule="exact"/>
        <w:ind w:firstLineChars="200" w:firstLine="600"/>
        <w:rPr>
          <w:rFonts w:ascii="宋体" w:hAnsi="宋体"/>
          <w:sz w:val="30"/>
          <w:szCs w:val="30"/>
        </w:rPr>
      </w:pPr>
      <w:r>
        <w:rPr>
          <w:rFonts w:ascii="宋体" w:hAnsi="宋体"/>
          <w:sz w:val="30"/>
          <w:szCs w:val="30"/>
        </w:rPr>
        <w:t>4</w:t>
      </w:r>
      <w:r>
        <w:rPr>
          <w:rFonts w:ascii="宋体" w:hAnsi="宋体" w:hint="eastAsia"/>
          <w:sz w:val="30"/>
          <w:szCs w:val="30"/>
        </w:rPr>
        <w:t>、在承包经营期间发生的经营费用由乙方承担、债权债务亦由乙方享有和承担。</w:t>
      </w:r>
    </w:p>
    <w:p w:rsidR="00FB755C" w:rsidRDefault="004875C3">
      <w:pPr>
        <w:spacing w:line="520" w:lineRule="exact"/>
        <w:ind w:firstLineChars="200" w:firstLine="600"/>
        <w:rPr>
          <w:rFonts w:ascii="宋体" w:hAnsi="宋体"/>
          <w:sz w:val="30"/>
          <w:szCs w:val="30"/>
        </w:rPr>
      </w:pPr>
      <w:r>
        <w:rPr>
          <w:rFonts w:ascii="宋体" w:hAnsi="宋体"/>
          <w:sz w:val="30"/>
          <w:szCs w:val="30"/>
        </w:rPr>
        <w:t>5</w:t>
      </w:r>
      <w:r>
        <w:rPr>
          <w:rFonts w:ascii="宋体" w:hAnsi="宋体" w:hint="eastAsia"/>
          <w:sz w:val="30"/>
          <w:szCs w:val="30"/>
        </w:rPr>
        <w:t>、因承包经营而发生的一切税、费、人身损害赔偿、安全事故责任等均由乙方自行承担，与甲方无关。与他人发生的一切矛盾纠纷由乙方自行处理。</w:t>
      </w:r>
    </w:p>
    <w:p w:rsidR="00FB755C" w:rsidRDefault="004875C3">
      <w:pPr>
        <w:spacing w:line="520" w:lineRule="exact"/>
        <w:ind w:firstLineChars="200" w:firstLine="600"/>
        <w:rPr>
          <w:rFonts w:ascii="宋体" w:hAnsi="宋体"/>
          <w:sz w:val="30"/>
          <w:szCs w:val="30"/>
        </w:rPr>
      </w:pPr>
      <w:r>
        <w:rPr>
          <w:rFonts w:ascii="宋体" w:hAnsi="宋体"/>
          <w:sz w:val="30"/>
          <w:szCs w:val="30"/>
        </w:rPr>
        <w:t>6</w:t>
      </w:r>
      <w:r>
        <w:rPr>
          <w:rFonts w:ascii="宋体" w:hAnsi="宋体" w:hint="eastAsia"/>
          <w:sz w:val="30"/>
          <w:szCs w:val="30"/>
        </w:rPr>
        <w:t>、合同期满之日，乙方应无条件将承包水面移交甲方，承包范围内的渔业资源亦无偿归甲方所有。</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六、特别约定</w:t>
      </w:r>
    </w:p>
    <w:p w:rsidR="00FB755C" w:rsidRDefault="004875C3">
      <w:pPr>
        <w:spacing w:line="520" w:lineRule="exact"/>
        <w:ind w:firstLineChars="200" w:firstLine="600"/>
        <w:rPr>
          <w:rFonts w:ascii="宋体" w:hAnsi="宋体"/>
          <w:sz w:val="30"/>
          <w:szCs w:val="30"/>
        </w:rPr>
      </w:pPr>
      <w:r>
        <w:rPr>
          <w:rFonts w:ascii="宋体" w:hAnsi="宋体"/>
          <w:sz w:val="30"/>
          <w:szCs w:val="30"/>
        </w:rPr>
        <w:t>1</w:t>
      </w:r>
      <w:r>
        <w:rPr>
          <w:rFonts w:ascii="宋体" w:hAnsi="宋体" w:hint="eastAsia"/>
          <w:sz w:val="30"/>
          <w:szCs w:val="30"/>
        </w:rPr>
        <w:t>、因水源调度、防洪保安、除险加固、灌溉用水、水库水位变化、任何水质污染、自然灾害或县级（含县级）以上人民政府在本合同所涉水面内开发建设等任一原因造成乙方损失的，均由乙方自行承担，甲方概不承担任何责任。</w:t>
      </w:r>
    </w:p>
    <w:p w:rsidR="00FB755C" w:rsidRDefault="004875C3">
      <w:pPr>
        <w:spacing w:line="520" w:lineRule="exact"/>
        <w:ind w:firstLineChars="200" w:firstLine="600"/>
        <w:rPr>
          <w:rFonts w:ascii="宋体" w:hAnsi="宋体"/>
          <w:sz w:val="30"/>
          <w:szCs w:val="30"/>
        </w:rPr>
      </w:pPr>
      <w:r>
        <w:rPr>
          <w:rFonts w:ascii="宋体" w:hAnsi="宋体"/>
          <w:sz w:val="30"/>
          <w:szCs w:val="30"/>
        </w:rPr>
        <w:t>2</w:t>
      </w:r>
      <w:r>
        <w:rPr>
          <w:rFonts w:ascii="宋体" w:hAnsi="宋体" w:hint="eastAsia"/>
          <w:sz w:val="30"/>
          <w:szCs w:val="30"/>
        </w:rPr>
        <w:t>、甲方在本合同履行期间进行水库清淤、扩容、水利工程维修改造，乙方应无条件服从，由此造成损失的，甲方不承担任何责任。</w:t>
      </w:r>
    </w:p>
    <w:p w:rsidR="00FB755C" w:rsidRDefault="004875C3">
      <w:pPr>
        <w:spacing w:line="520" w:lineRule="exact"/>
        <w:ind w:firstLineChars="200" w:firstLine="600"/>
        <w:rPr>
          <w:rFonts w:ascii="宋体" w:hAnsi="宋体"/>
          <w:sz w:val="30"/>
          <w:szCs w:val="30"/>
        </w:rPr>
      </w:pPr>
      <w:r>
        <w:rPr>
          <w:rFonts w:ascii="宋体" w:hAnsi="宋体"/>
          <w:sz w:val="30"/>
          <w:szCs w:val="30"/>
        </w:rPr>
        <w:t>3</w:t>
      </w:r>
      <w:r>
        <w:rPr>
          <w:rFonts w:ascii="宋体" w:hAnsi="宋体" w:hint="eastAsia"/>
          <w:sz w:val="30"/>
          <w:szCs w:val="30"/>
        </w:rPr>
        <w:t>、因水利工程改造或其他客观原因致使本合同不能继续履行</w:t>
      </w:r>
      <w:r>
        <w:rPr>
          <w:rFonts w:ascii="宋体" w:hAnsi="宋体" w:hint="eastAsia"/>
          <w:sz w:val="30"/>
          <w:szCs w:val="30"/>
        </w:rPr>
        <w:lastRenderedPageBreak/>
        <w:t>的，甲方有权解除本合同，由此产生损失由乙方负责，甲方不承担任何责任。</w:t>
      </w:r>
    </w:p>
    <w:p w:rsidR="00FB755C" w:rsidRDefault="004875C3">
      <w:pPr>
        <w:spacing w:line="520" w:lineRule="exact"/>
        <w:ind w:firstLineChars="200" w:firstLine="600"/>
        <w:rPr>
          <w:rFonts w:ascii="宋体" w:hAnsi="宋体"/>
          <w:sz w:val="30"/>
          <w:szCs w:val="30"/>
        </w:rPr>
      </w:pPr>
      <w:r>
        <w:rPr>
          <w:rFonts w:ascii="宋体" w:hAnsi="宋体"/>
          <w:sz w:val="30"/>
          <w:szCs w:val="30"/>
        </w:rPr>
        <w:t>4</w:t>
      </w:r>
      <w:r>
        <w:rPr>
          <w:rFonts w:ascii="宋体" w:hAnsi="宋体" w:hint="eastAsia"/>
          <w:sz w:val="30"/>
          <w:szCs w:val="30"/>
        </w:rPr>
        <w:t>、乙方不得私自对水库坝体进行改造或改建。如乙方损坏大坝坝体或水利设施，甲方有权责令乙方对其损坏的工程设施进行维修和补偿，并依法追究其相关责任。</w:t>
      </w:r>
    </w:p>
    <w:p w:rsidR="00FB755C" w:rsidRDefault="004875C3">
      <w:pPr>
        <w:spacing w:line="520" w:lineRule="exact"/>
        <w:ind w:firstLineChars="200" w:firstLine="600"/>
        <w:rPr>
          <w:rFonts w:ascii="宋体" w:hAnsi="宋体"/>
          <w:sz w:val="30"/>
          <w:szCs w:val="30"/>
        </w:rPr>
      </w:pPr>
      <w:r>
        <w:rPr>
          <w:rFonts w:ascii="宋体" w:hAnsi="宋体"/>
          <w:sz w:val="30"/>
          <w:szCs w:val="30"/>
        </w:rPr>
        <w:t>5</w:t>
      </w:r>
      <w:r>
        <w:rPr>
          <w:rFonts w:ascii="宋体" w:hAnsi="宋体" w:hint="eastAsia"/>
          <w:sz w:val="30"/>
          <w:szCs w:val="30"/>
        </w:rPr>
        <w:t>、未经甲方书面同意，乙方不得将本合同转让、抵押或做其他用途，不得将水面转包或分包他人。不得擅自改变水面用途，不得改变水库地形地貌，否则甲方有权终止合同，并要求乙方恢复原貌。</w:t>
      </w:r>
    </w:p>
    <w:p w:rsidR="00FB755C" w:rsidRDefault="004875C3">
      <w:pPr>
        <w:spacing w:line="520" w:lineRule="exact"/>
        <w:ind w:firstLineChars="200" w:firstLine="600"/>
        <w:rPr>
          <w:rFonts w:ascii="宋体" w:hAnsi="宋体"/>
          <w:sz w:val="30"/>
          <w:szCs w:val="30"/>
        </w:rPr>
      </w:pPr>
      <w:r>
        <w:rPr>
          <w:rFonts w:ascii="宋体" w:hAnsi="宋体"/>
          <w:sz w:val="30"/>
          <w:szCs w:val="30"/>
        </w:rPr>
        <w:t>6</w:t>
      </w:r>
      <w:r>
        <w:rPr>
          <w:rFonts w:ascii="宋体" w:hAnsi="宋体" w:hint="eastAsia"/>
          <w:sz w:val="30"/>
          <w:szCs w:val="30"/>
        </w:rPr>
        <w:t>、鉴于乙方承包经营的水面水质之实际状况，甲方不保证水库的</w:t>
      </w:r>
      <w:r w:rsidR="00100326">
        <w:rPr>
          <w:rFonts w:ascii="宋体" w:hAnsi="宋体" w:hint="eastAsia"/>
          <w:sz w:val="30"/>
          <w:szCs w:val="30"/>
        </w:rPr>
        <w:t>水质、水位及水面面积</w:t>
      </w:r>
      <w:r>
        <w:rPr>
          <w:rFonts w:ascii="宋体" w:hAnsi="宋体" w:hint="eastAsia"/>
          <w:sz w:val="30"/>
          <w:szCs w:val="30"/>
        </w:rPr>
        <w:t>，乙方不得以</w:t>
      </w:r>
      <w:r w:rsidR="00100326">
        <w:rPr>
          <w:rFonts w:ascii="宋体" w:hAnsi="宋体" w:hint="eastAsia"/>
          <w:sz w:val="30"/>
          <w:szCs w:val="30"/>
        </w:rPr>
        <w:t>水质</w:t>
      </w:r>
      <w:r>
        <w:rPr>
          <w:rFonts w:ascii="宋体" w:hAnsi="宋体" w:hint="eastAsia"/>
          <w:sz w:val="30"/>
          <w:szCs w:val="30"/>
        </w:rPr>
        <w:t>或</w:t>
      </w:r>
      <w:r w:rsidR="00100326">
        <w:rPr>
          <w:rFonts w:ascii="宋体" w:hAnsi="宋体" w:hint="eastAsia"/>
          <w:sz w:val="30"/>
          <w:szCs w:val="30"/>
        </w:rPr>
        <w:t>水位及水面面积</w:t>
      </w:r>
      <w:r>
        <w:rPr>
          <w:rFonts w:ascii="宋体" w:hAnsi="宋体" w:hint="eastAsia"/>
          <w:sz w:val="30"/>
          <w:szCs w:val="30"/>
        </w:rPr>
        <w:t>为由要求甲方承担任何责任。</w:t>
      </w:r>
    </w:p>
    <w:p w:rsidR="00FB755C" w:rsidRDefault="004875C3">
      <w:pPr>
        <w:spacing w:line="520" w:lineRule="exact"/>
        <w:ind w:firstLineChars="200" w:firstLine="600"/>
        <w:rPr>
          <w:rFonts w:ascii="宋体" w:hAnsi="宋体"/>
          <w:sz w:val="30"/>
          <w:szCs w:val="30"/>
        </w:rPr>
      </w:pPr>
      <w:r>
        <w:rPr>
          <w:rFonts w:ascii="宋体" w:hAnsi="宋体"/>
          <w:sz w:val="30"/>
          <w:szCs w:val="30"/>
        </w:rPr>
        <w:t>7</w:t>
      </w:r>
      <w:r>
        <w:rPr>
          <w:rFonts w:ascii="宋体" w:hAnsi="宋体" w:hint="eastAsia"/>
          <w:sz w:val="30"/>
          <w:szCs w:val="30"/>
        </w:rPr>
        <w:t>、甲、乙双方在本合同签订时均已充分预见到解除合同可能发生的风险，但各方均自愿承担因解除合同而发生的风险。</w:t>
      </w:r>
    </w:p>
    <w:p w:rsidR="00FB755C" w:rsidRDefault="004875C3">
      <w:pPr>
        <w:spacing w:line="520" w:lineRule="exact"/>
        <w:ind w:firstLineChars="200" w:firstLine="600"/>
        <w:rPr>
          <w:rFonts w:ascii="宋体" w:hAnsi="宋体"/>
          <w:sz w:val="30"/>
          <w:szCs w:val="30"/>
        </w:rPr>
      </w:pPr>
      <w:r>
        <w:rPr>
          <w:rFonts w:ascii="宋体" w:hAnsi="宋体"/>
          <w:sz w:val="30"/>
          <w:szCs w:val="30"/>
        </w:rPr>
        <w:t>8</w:t>
      </w:r>
      <w:r>
        <w:rPr>
          <w:rFonts w:ascii="宋体" w:hAnsi="宋体" w:hint="eastAsia"/>
          <w:sz w:val="30"/>
          <w:szCs w:val="30"/>
        </w:rPr>
        <w:t>、如乙方出现清算和解散情形，合同自动解除。</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9、甲方或乙方依法或依本合同之约定而解除本合同并给另一方造成损失的，均不承担任何责任。</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七、违约责任</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甲乙双方均应严格按本合同之约定履行，任何一方不得违约，否则，应按下列约定承担违约责任：</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1、乙方未能按约和甲方签订定合同并交付承包费的，每逾期一日，应按逾期金额的1.5%向甲方支付违约金。逾期</w:t>
      </w:r>
      <w:r>
        <w:rPr>
          <w:rFonts w:ascii="宋体" w:hAnsi="宋体"/>
          <w:sz w:val="30"/>
          <w:szCs w:val="30"/>
        </w:rPr>
        <w:t>30</w:t>
      </w:r>
      <w:r>
        <w:rPr>
          <w:rFonts w:ascii="宋体" w:hAnsi="宋体" w:hint="eastAsia"/>
          <w:sz w:val="30"/>
          <w:szCs w:val="30"/>
        </w:rPr>
        <w:t>日仍未签付的，甲方有权解除合约，因此给乙方造成的一切损失，均由乙方自行承担。</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2</w:t>
      </w:r>
      <w:bookmarkStart w:id="14" w:name="_GoBack"/>
      <w:bookmarkEnd w:id="14"/>
      <w:r>
        <w:rPr>
          <w:rFonts w:ascii="宋体" w:hAnsi="宋体" w:hint="eastAsia"/>
          <w:sz w:val="30"/>
          <w:szCs w:val="30"/>
        </w:rPr>
        <w:t>、甲方或乙方有其他任一违约行为的，经对方催告后</w:t>
      </w:r>
      <w:r>
        <w:rPr>
          <w:rFonts w:ascii="宋体" w:hAnsi="宋体"/>
          <w:sz w:val="30"/>
          <w:szCs w:val="30"/>
        </w:rPr>
        <w:t>10</w:t>
      </w:r>
      <w:r>
        <w:rPr>
          <w:rFonts w:ascii="宋体" w:hAnsi="宋体" w:hint="eastAsia"/>
          <w:sz w:val="30"/>
          <w:szCs w:val="30"/>
        </w:rPr>
        <w:t>日内仍不纠正的，催告方有权解除本合同，因合同解除而造成的损失由</w:t>
      </w:r>
      <w:r>
        <w:rPr>
          <w:rFonts w:ascii="宋体" w:hAnsi="宋体" w:hint="eastAsia"/>
          <w:sz w:val="30"/>
          <w:szCs w:val="30"/>
        </w:rPr>
        <w:lastRenderedPageBreak/>
        <w:t>违约方自行承担。</w:t>
      </w:r>
    </w:p>
    <w:p w:rsidR="00FB755C" w:rsidRDefault="004875C3">
      <w:pPr>
        <w:spacing w:line="520" w:lineRule="exact"/>
        <w:ind w:firstLineChars="200" w:firstLine="602"/>
        <w:rPr>
          <w:rFonts w:ascii="仿宋_GB2312" w:eastAsia="仿宋_GB2312" w:hAnsi="黑体"/>
          <w:b/>
          <w:sz w:val="30"/>
          <w:szCs w:val="30"/>
        </w:rPr>
      </w:pPr>
      <w:r>
        <w:rPr>
          <w:rFonts w:ascii="仿宋_GB2312" w:eastAsia="仿宋_GB2312" w:hAnsi="黑体" w:hint="eastAsia"/>
          <w:b/>
          <w:sz w:val="30"/>
          <w:szCs w:val="30"/>
        </w:rPr>
        <w:t>八、合同生效</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本合同一式三份，自甲、乙双方签字或盖章之日起生效，双方各执一份、另一份报东海县水务局备案。</w:t>
      </w:r>
    </w:p>
    <w:p w:rsidR="00FB755C" w:rsidRDefault="00FB755C">
      <w:pPr>
        <w:spacing w:line="520" w:lineRule="exact"/>
        <w:ind w:firstLineChars="200" w:firstLine="600"/>
        <w:rPr>
          <w:rFonts w:ascii="宋体" w:hAnsi="宋体"/>
          <w:sz w:val="30"/>
          <w:szCs w:val="30"/>
        </w:rPr>
      </w:pPr>
    </w:p>
    <w:p w:rsidR="00FB755C" w:rsidRDefault="00FB755C">
      <w:pPr>
        <w:spacing w:line="520" w:lineRule="exact"/>
        <w:ind w:left="435" w:firstLineChars="50" w:firstLine="150"/>
        <w:rPr>
          <w:rFonts w:ascii="仿宋_GB2312" w:eastAsia="仿宋_GB2312"/>
          <w:sz w:val="30"/>
          <w:szCs w:val="30"/>
        </w:rPr>
      </w:pPr>
    </w:p>
    <w:p w:rsidR="00FB755C" w:rsidRDefault="00FB755C">
      <w:pPr>
        <w:spacing w:line="520" w:lineRule="exact"/>
        <w:rPr>
          <w:rFonts w:ascii="宋体" w:hAnsi="宋体"/>
          <w:sz w:val="30"/>
          <w:szCs w:val="30"/>
        </w:rPr>
      </w:pPr>
    </w:p>
    <w:p w:rsidR="00FB755C" w:rsidRDefault="00FB755C">
      <w:pPr>
        <w:spacing w:line="520" w:lineRule="exact"/>
        <w:rPr>
          <w:rFonts w:ascii="宋体" w:hAnsi="宋体"/>
          <w:sz w:val="30"/>
          <w:szCs w:val="30"/>
        </w:rPr>
      </w:pPr>
    </w:p>
    <w:p w:rsidR="00FB755C" w:rsidRDefault="004875C3">
      <w:pPr>
        <w:spacing w:line="520" w:lineRule="exact"/>
        <w:rPr>
          <w:rFonts w:ascii="宋体" w:hAnsi="宋体"/>
          <w:sz w:val="30"/>
          <w:szCs w:val="30"/>
        </w:rPr>
      </w:pPr>
      <w:r>
        <w:rPr>
          <w:rFonts w:ascii="宋体" w:hAnsi="宋体" w:hint="eastAsia"/>
          <w:sz w:val="30"/>
          <w:szCs w:val="30"/>
        </w:rPr>
        <w:t>甲      方：东海县</w:t>
      </w:r>
      <w:r w:rsidR="00A11DDF">
        <w:rPr>
          <w:rFonts w:ascii="宋体" w:hAnsi="宋体" w:hint="eastAsia"/>
          <w:sz w:val="30"/>
          <w:szCs w:val="30"/>
        </w:rPr>
        <w:t>双店镇</w:t>
      </w:r>
      <w:r>
        <w:rPr>
          <w:rFonts w:ascii="宋体" w:hAnsi="宋体" w:hint="eastAsia"/>
          <w:sz w:val="30"/>
          <w:szCs w:val="30"/>
        </w:rPr>
        <w:t>水务站</w:t>
      </w:r>
      <w:r>
        <w:rPr>
          <w:rFonts w:ascii="宋体" w:hAnsi="宋体"/>
          <w:sz w:val="30"/>
          <w:szCs w:val="30"/>
        </w:rPr>
        <w:t xml:space="preserve">      </w:t>
      </w:r>
    </w:p>
    <w:p w:rsidR="0032696D" w:rsidRDefault="0032696D">
      <w:pPr>
        <w:spacing w:line="520" w:lineRule="exact"/>
        <w:rPr>
          <w:rFonts w:ascii="宋体" w:hAnsi="宋体"/>
          <w:sz w:val="30"/>
          <w:szCs w:val="30"/>
        </w:rPr>
      </w:pPr>
    </w:p>
    <w:p w:rsidR="00FB755C" w:rsidRDefault="004875C3">
      <w:pPr>
        <w:spacing w:line="520" w:lineRule="exact"/>
        <w:rPr>
          <w:rFonts w:ascii="宋体" w:hAnsi="宋体"/>
          <w:sz w:val="30"/>
          <w:szCs w:val="30"/>
        </w:rPr>
      </w:pPr>
      <w:r>
        <w:rPr>
          <w:rFonts w:ascii="宋体" w:hAnsi="宋体" w:hint="eastAsia"/>
          <w:sz w:val="30"/>
          <w:szCs w:val="30"/>
        </w:rPr>
        <w:t>法定代表人：</w:t>
      </w:r>
      <w:r>
        <w:rPr>
          <w:rFonts w:ascii="宋体" w:hAnsi="宋体"/>
          <w:sz w:val="30"/>
          <w:szCs w:val="30"/>
        </w:rPr>
        <w:t xml:space="preserve">                            </w:t>
      </w:r>
    </w:p>
    <w:p w:rsidR="00FB755C" w:rsidRDefault="004875C3">
      <w:pPr>
        <w:tabs>
          <w:tab w:val="left" w:pos="6159"/>
        </w:tabs>
        <w:spacing w:line="520" w:lineRule="exact"/>
        <w:ind w:firstLineChars="200" w:firstLine="600"/>
        <w:rPr>
          <w:rFonts w:ascii="宋体" w:hAnsi="宋体"/>
          <w:sz w:val="30"/>
          <w:szCs w:val="30"/>
        </w:rPr>
      </w:pPr>
      <w:r>
        <w:rPr>
          <w:rFonts w:ascii="宋体" w:hAnsi="宋体" w:hint="eastAsia"/>
          <w:sz w:val="30"/>
          <w:szCs w:val="30"/>
        </w:rPr>
        <w:t xml:space="preserve">      </w:t>
      </w:r>
    </w:p>
    <w:p w:rsidR="00FB755C" w:rsidRDefault="00FB755C">
      <w:pPr>
        <w:tabs>
          <w:tab w:val="left" w:pos="6159"/>
        </w:tabs>
        <w:spacing w:line="520" w:lineRule="exact"/>
        <w:ind w:firstLineChars="200" w:firstLine="600"/>
        <w:rPr>
          <w:rFonts w:ascii="宋体" w:hAnsi="宋体"/>
          <w:sz w:val="30"/>
          <w:szCs w:val="30"/>
        </w:rPr>
      </w:pPr>
    </w:p>
    <w:p w:rsidR="00FB755C" w:rsidRDefault="004875C3">
      <w:pPr>
        <w:tabs>
          <w:tab w:val="left" w:pos="6159"/>
        </w:tabs>
        <w:spacing w:line="520" w:lineRule="exact"/>
        <w:ind w:firstLineChars="600" w:firstLine="1800"/>
        <w:rPr>
          <w:rFonts w:ascii="宋体" w:hAnsi="宋体"/>
          <w:sz w:val="30"/>
          <w:szCs w:val="30"/>
        </w:rPr>
      </w:pPr>
      <w:r>
        <w:rPr>
          <w:rFonts w:ascii="宋体" w:hAnsi="宋体" w:hint="eastAsia"/>
          <w:sz w:val="30"/>
          <w:szCs w:val="30"/>
        </w:rPr>
        <w:t xml:space="preserve">          </w:t>
      </w:r>
      <w:r w:rsidR="0032696D">
        <w:rPr>
          <w:rFonts w:ascii="宋体" w:hAnsi="宋体" w:hint="eastAsia"/>
          <w:sz w:val="30"/>
          <w:szCs w:val="30"/>
        </w:rPr>
        <w:t xml:space="preserve">      </w:t>
      </w:r>
      <w:r>
        <w:rPr>
          <w:rFonts w:ascii="宋体" w:hAnsi="宋体" w:hint="eastAsia"/>
          <w:sz w:val="30"/>
          <w:szCs w:val="30"/>
        </w:rPr>
        <w:t xml:space="preserve"> </w:t>
      </w:r>
      <w:r w:rsidR="009D2E27">
        <w:rPr>
          <w:rFonts w:ascii="宋体" w:hAnsi="宋体"/>
          <w:sz w:val="30"/>
          <w:szCs w:val="30"/>
        </w:rPr>
        <w:t>2019年</w:t>
      </w:r>
      <w:r>
        <w:rPr>
          <w:rFonts w:ascii="宋体" w:hAnsi="宋体" w:hint="eastAsia"/>
          <w:sz w:val="30"/>
          <w:szCs w:val="30"/>
        </w:rPr>
        <w:t xml:space="preserve">  月  日</w:t>
      </w:r>
      <w:r>
        <w:rPr>
          <w:rFonts w:ascii="宋体" w:hAnsi="宋体" w:hint="eastAsia"/>
          <w:sz w:val="30"/>
          <w:szCs w:val="30"/>
        </w:rPr>
        <w:tab/>
      </w:r>
    </w:p>
    <w:p w:rsidR="00FB755C" w:rsidRDefault="00FB755C">
      <w:pPr>
        <w:tabs>
          <w:tab w:val="left" w:pos="6159"/>
        </w:tabs>
        <w:spacing w:line="520" w:lineRule="exact"/>
        <w:ind w:firstLineChars="200" w:firstLine="600"/>
        <w:rPr>
          <w:rFonts w:ascii="宋体" w:hAnsi="宋体"/>
          <w:sz w:val="30"/>
          <w:szCs w:val="30"/>
        </w:rPr>
      </w:pPr>
    </w:p>
    <w:p w:rsidR="00FB755C" w:rsidRDefault="004875C3">
      <w:pPr>
        <w:tabs>
          <w:tab w:val="left" w:pos="6159"/>
        </w:tabs>
        <w:spacing w:line="520" w:lineRule="exact"/>
        <w:jc w:val="left"/>
        <w:rPr>
          <w:rFonts w:ascii="宋体" w:hAnsi="宋体"/>
          <w:sz w:val="30"/>
          <w:szCs w:val="30"/>
        </w:rPr>
      </w:pPr>
      <w:r>
        <w:rPr>
          <w:rFonts w:ascii="宋体" w:hAnsi="宋体" w:hint="eastAsia"/>
          <w:sz w:val="30"/>
          <w:szCs w:val="30"/>
        </w:rPr>
        <w:t>乙      方：</w:t>
      </w:r>
    </w:p>
    <w:p w:rsidR="00FB755C" w:rsidRDefault="00FB755C">
      <w:pPr>
        <w:tabs>
          <w:tab w:val="left" w:pos="6159"/>
        </w:tabs>
        <w:spacing w:line="520" w:lineRule="exact"/>
        <w:ind w:firstLineChars="800" w:firstLine="2400"/>
        <w:jc w:val="left"/>
        <w:rPr>
          <w:rFonts w:ascii="宋体" w:hAnsi="宋体"/>
          <w:sz w:val="30"/>
          <w:szCs w:val="30"/>
        </w:rPr>
      </w:pPr>
    </w:p>
    <w:p w:rsidR="00FB755C" w:rsidRDefault="00FB755C">
      <w:pPr>
        <w:tabs>
          <w:tab w:val="left" w:pos="6159"/>
        </w:tabs>
        <w:spacing w:line="520" w:lineRule="exact"/>
        <w:ind w:firstLineChars="800" w:firstLine="2400"/>
        <w:jc w:val="left"/>
        <w:rPr>
          <w:rFonts w:ascii="宋体" w:hAnsi="宋体"/>
          <w:sz w:val="30"/>
          <w:szCs w:val="30"/>
        </w:rPr>
      </w:pPr>
    </w:p>
    <w:p w:rsidR="00FB755C" w:rsidRDefault="009D2E27" w:rsidP="0032696D">
      <w:pPr>
        <w:tabs>
          <w:tab w:val="left" w:pos="6159"/>
        </w:tabs>
        <w:spacing w:line="520" w:lineRule="exact"/>
        <w:ind w:firstLineChars="1450" w:firstLine="4350"/>
        <w:jc w:val="left"/>
        <w:rPr>
          <w:rFonts w:ascii="宋体" w:hAnsi="宋体"/>
          <w:sz w:val="30"/>
          <w:szCs w:val="30"/>
        </w:rPr>
      </w:pPr>
      <w:r>
        <w:rPr>
          <w:rFonts w:ascii="宋体" w:hAnsi="宋体"/>
          <w:sz w:val="30"/>
          <w:szCs w:val="30"/>
        </w:rPr>
        <w:t>2019年</w:t>
      </w:r>
      <w:r w:rsidR="004875C3">
        <w:rPr>
          <w:rFonts w:ascii="宋体" w:hAnsi="宋体" w:hint="eastAsia"/>
          <w:sz w:val="30"/>
          <w:szCs w:val="30"/>
        </w:rPr>
        <w:t xml:space="preserve">  月  日</w:t>
      </w:r>
    </w:p>
    <w:p w:rsidR="00FB755C" w:rsidRDefault="00FB755C">
      <w:pPr>
        <w:spacing w:line="520" w:lineRule="exact"/>
        <w:rPr>
          <w:rFonts w:ascii="宋体" w:hAnsi="宋体"/>
          <w:sz w:val="30"/>
          <w:szCs w:val="30"/>
        </w:rPr>
      </w:pPr>
    </w:p>
    <w:p w:rsidR="00FB755C" w:rsidRDefault="004875C3">
      <w:pPr>
        <w:spacing w:line="520" w:lineRule="exact"/>
        <w:rPr>
          <w:rFonts w:ascii="宋体" w:hAnsi="宋体"/>
          <w:sz w:val="30"/>
          <w:szCs w:val="30"/>
        </w:rPr>
      </w:pPr>
      <w:r>
        <w:rPr>
          <w:rFonts w:ascii="宋体" w:hAnsi="宋体" w:hint="eastAsia"/>
          <w:sz w:val="30"/>
          <w:szCs w:val="30"/>
        </w:rPr>
        <w:t>鉴证机关（盖章）：</w:t>
      </w:r>
    </w:p>
    <w:p w:rsidR="00FB755C" w:rsidRDefault="004875C3">
      <w:pPr>
        <w:spacing w:line="520" w:lineRule="exact"/>
        <w:ind w:firstLineChars="200" w:firstLine="600"/>
        <w:rPr>
          <w:rFonts w:ascii="宋体" w:hAnsi="宋体"/>
          <w:sz w:val="30"/>
          <w:szCs w:val="30"/>
        </w:rPr>
      </w:pPr>
      <w:r>
        <w:rPr>
          <w:rFonts w:ascii="宋体" w:hAnsi="宋体" w:hint="eastAsia"/>
          <w:sz w:val="30"/>
          <w:szCs w:val="30"/>
        </w:rPr>
        <w:t xml:space="preserve">       </w:t>
      </w:r>
    </w:p>
    <w:p w:rsidR="00FB755C" w:rsidRDefault="00FB755C">
      <w:pPr>
        <w:spacing w:line="520" w:lineRule="exact"/>
        <w:ind w:firstLineChars="200" w:firstLine="600"/>
        <w:rPr>
          <w:rFonts w:ascii="宋体" w:hAnsi="宋体"/>
          <w:sz w:val="30"/>
          <w:szCs w:val="30"/>
        </w:rPr>
      </w:pPr>
    </w:p>
    <w:p w:rsidR="00FB755C" w:rsidRDefault="009D2E27" w:rsidP="0032696D">
      <w:pPr>
        <w:spacing w:line="520" w:lineRule="exact"/>
        <w:ind w:firstLineChars="1450" w:firstLine="4350"/>
        <w:rPr>
          <w:rFonts w:ascii="宋体" w:hAnsi="宋体"/>
          <w:sz w:val="30"/>
          <w:szCs w:val="30"/>
        </w:rPr>
      </w:pPr>
      <w:r>
        <w:rPr>
          <w:rFonts w:ascii="宋体" w:hAnsi="宋体"/>
          <w:sz w:val="30"/>
          <w:szCs w:val="30"/>
        </w:rPr>
        <w:t>2019年</w:t>
      </w:r>
      <w:r w:rsidR="004875C3">
        <w:rPr>
          <w:rFonts w:ascii="宋体" w:hAnsi="宋体" w:hint="eastAsia"/>
          <w:sz w:val="30"/>
          <w:szCs w:val="30"/>
        </w:rPr>
        <w:t xml:space="preserve">  月  日</w:t>
      </w:r>
    </w:p>
    <w:p w:rsidR="00FB755C" w:rsidRDefault="00FB755C">
      <w:pPr>
        <w:spacing w:line="520" w:lineRule="exact"/>
        <w:rPr>
          <w:rFonts w:ascii="宋体" w:hAnsi="宋体"/>
          <w:sz w:val="30"/>
          <w:szCs w:val="30"/>
        </w:rPr>
      </w:pPr>
    </w:p>
    <w:p w:rsidR="00FB755C" w:rsidRDefault="001E0DE7" w:rsidP="0032696D">
      <w:pPr>
        <w:widowControl/>
        <w:jc w:val="left"/>
        <w:rPr>
          <w:b/>
          <w:bCs/>
          <w:sz w:val="52"/>
        </w:rPr>
        <w:sectPr w:rsidR="00FB755C">
          <w:pgSz w:w="11906" w:h="16838"/>
          <w:pgMar w:top="1418" w:right="1531" w:bottom="1418" w:left="1531" w:header="851" w:footer="992" w:gutter="284"/>
          <w:cols w:space="720"/>
          <w:docGrid w:linePitch="312"/>
        </w:sectPr>
      </w:pPr>
      <w:r>
        <w:rPr>
          <w:b/>
          <w:bCs/>
          <w:sz w:val="52"/>
        </w:rPr>
        <w:br w:type="page"/>
      </w:r>
    </w:p>
    <w:p w:rsidR="00FB755C" w:rsidRDefault="00FB755C" w:rsidP="0032696D">
      <w:pPr>
        <w:rPr>
          <w:b/>
          <w:bCs/>
          <w:sz w:val="52"/>
        </w:rPr>
      </w:pPr>
    </w:p>
    <w:p w:rsidR="0032696D" w:rsidRDefault="0032696D" w:rsidP="00A671C0">
      <w:pPr>
        <w:pStyle w:val="1"/>
        <w:jc w:val="center"/>
        <w:rPr>
          <w:sz w:val="52"/>
          <w:szCs w:val="52"/>
        </w:rPr>
      </w:pPr>
      <w:bookmarkStart w:id="15" w:name="_Toc535239585"/>
    </w:p>
    <w:p w:rsidR="00FB755C" w:rsidRPr="00A671C0" w:rsidRDefault="004875C3" w:rsidP="00A671C0">
      <w:pPr>
        <w:pStyle w:val="1"/>
        <w:jc w:val="center"/>
        <w:rPr>
          <w:sz w:val="52"/>
          <w:szCs w:val="52"/>
        </w:rPr>
      </w:pPr>
      <w:r w:rsidRPr="00A671C0">
        <w:rPr>
          <w:sz w:val="52"/>
          <w:szCs w:val="52"/>
        </w:rPr>
        <w:t>第</w:t>
      </w:r>
      <w:r w:rsidRPr="00A671C0">
        <w:rPr>
          <w:rFonts w:hint="eastAsia"/>
          <w:sz w:val="52"/>
          <w:szCs w:val="52"/>
        </w:rPr>
        <w:t>五</w:t>
      </w:r>
      <w:r w:rsidRPr="00A671C0">
        <w:rPr>
          <w:sz w:val="52"/>
          <w:szCs w:val="52"/>
        </w:rPr>
        <w:t>章</w:t>
      </w:r>
      <w:r w:rsidR="006A3CC3">
        <w:rPr>
          <w:rFonts w:hint="eastAsia"/>
          <w:sz w:val="52"/>
          <w:szCs w:val="52"/>
        </w:rPr>
        <w:t xml:space="preserve">  </w:t>
      </w:r>
      <w:r w:rsidRPr="00A671C0">
        <w:rPr>
          <w:rFonts w:hint="eastAsia"/>
          <w:sz w:val="52"/>
          <w:szCs w:val="52"/>
        </w:rPr>
        <w:t>投标文件格式</w:t>
      </w:r>
      <w:bookmarkEnd w:id="15"/>
    </w:p>
    <w:p w:rsidR="00FB755C" w:rsidRDefault="00FB755C">
      <w:pPr>
        <w:jc w:val="center"/>
        <w:rPr>
          <w:rFonts w:ascii="仿宋_GB2312"/>
          <w:b/>
          <w:sz w:val="44"/>
          <w:szCs w:val="44"/>
        </w:rPr>
      </w:pPr>
    </w:p>
    <w:p w:rsidR="00FB755C" w:rsidRDefault="00FB755C">
      <w:pPr>
        <w:pStyle w:val="2TimesNewRoman5020"/>
        <w:rPr>
          <w:sz w:val="27"/>
          <w:szCs w:val="27"/>
        </w:rPr>
      </w:pPr>
    </w:p>
    <w:p w:rsidR="00FB755C" w:rsidRDefault="00FB755C">
      <w:pPr>
        <w:pStyle w:val="2TimesNewRoman5020"/>
        <w:rPr>
          <w:sz w:val="27"/>
          <w:szCs w:val="27"/>
        </w:rPr>
      </w:pPr>
    </w:p>
    <w:p w:rsidR="00FB755C" w:rsidRDefault="00FB755C">
      <w:pPr>
        <w:pStyle w:val="2TimesNewRoman5020"/>
        <w:rPr>
          <w:sz w:val="27"/>
          <w:szCs w:val="27"/>
        </w:rPr>
      </w:pPr>
    </w:p>
    <w:p w:rsidR="00FB755C" w:rsidRDefault="00FB755C">
      <w:pPr>
        <w:pStyle w:val="2TimesNewRoman5020"/>
        <w:rPr>
          <w:sz w:val="27"/>
          <w:szCs w:val="27"/>
        </w:rPr>
      </w:pPr>
    </w:p>
    <w:p w:rsidR="00FB755C" w:rsidRDefault="00FB755C">
      <w:pPr>
        <w:pStyle w:val="2TimesNewRoman5020"/>
        <w:jc w:val="center"/>
        <w:rPr>
          <w:sz w:val="27"/>
          <w:szCs w:val="27"/>
        </w:rPr>
      </w:pPr>
    </w:p>
    <w:p w:rsidR="00FB755C" w:rsidRDefault="00FB755C">
      <w:pPr>
        <w:pStyle w:val="2TimesNewRoman5020"/>
        <w:jc w:val="center"/>
        <w:rPr>
          <w:sz w:val="27"/>
          <w:szCs w:val="27"/>
        </w:rPr>
      </w:pPr>
    </w:p>
    <w:p w:rsidR="00FB755C" w:rsidRDefault="00FB755C">
      <w:pPr>
        <w:pStyle w:val="2TimesNewRoman5020"/>
        <w:jc w:val="center"/>
        <w:rPr>
          <w:sz w:val="27"/>
          <w:szCs w:val="27"/>
        </w:rPr>
      </w:pPr>
    </w:p>
    <w:p w:rsidR="00FB755C" w:rsidRDefault="00FB755C">
      <w:pPr>
        <w:pStyle w:val="2TimesNewRoman5020"/>
        <w:jc w:val="center"/>
        <w:rPr>
          <w:sz w:val="27"/>
          <w:szCs w:val="27"/>
        </w:rPr>
        <w:sectPr w:rsidR="00FB755C">
          <w:pgSz w:w="11906" w:h="16838"/>
          <w:pgMar w:top="1418" w:right="1531" w:bottom="1418" w:left="1531" w:header="851" w:footer="992" w:gutter="284"/>
          <w:cols w:space="720"/>
          <w:docGrid w:linePitch="312"/>
        </w:sectPr>
      </w:pPr>
    </w:p>
    <w:p w:rsidR="006A3CC3" w:rsidRDefault="006A3CC3">
      <w:pPr>
        <w:pStyle w:val="2TimesNewRoman5020"/>
        <w:jc w:val="center"/>
        <w:rPr>
          <w:sz w:val="27"/>
          <w:szCs w:val="27"/>
        </w:rPr>
      </w:pPr>
      <w:bookmarkStart w:id="16" w:name="_Toc534791989"/>
      <w:bookmarkStart w:id="17" w:name="_Toc534792083"/>
    </w:p>
    <w:p w:rsidR="00FB755C" w:rsidRPr="00CC637D" w:rsidRDefault="004875C3" w:rsidP="00CC637D">
      <w:pPr>
        <w:spacing w:line="360" w:lineRule="auto"/>
        <w:ind w:firstLine="560"/>
        <w:jc w:val="center"/>
        <w:rPr>
          <w:rFonts w:eastAsia="黑体"/>
          <w:sz w:val="30"/>
          <w:szCs w:val="30"/>
        </w:rPr>
      </w:pPr>
      <w:r w:rsidRPr="00CC637D">
        <w:rPr>
          <w:rFonts w:eastAsia="黑体" w:hint="eastAsia"/>
          <w:sz w:val="30"/>
          <w:szCs w:val="30"/>
        </w:rPr>
        <w:t>目</w:t>
      </w:r>
      <w:r w:rsidRPr="00CC637D">
        <w:rPr>
          <w:rFonts w:eastAsia="黑体" w:hint="eastAsia"/>
          <w:sz w:val="30"/>
          <w:szCs w:val="30"/>
        </w:rPr>
        <w:t xml:space="preserve">    </w:t>
      </w:r>
      <w:r w:rsidRPr="00CC637D">
        <w:rPr>
          <w:rFonts w:eastAsia="黑体" w:hint="eastAsia"/>
          <w:sz w:val="30"/>
          <w:szCs w:val="30"/>
        </w:rPr>
        <w:t>录</w:t>
      </w:r>
      <w:bookmarkEnd w:id="0"/>
      <w:bookmarkEnd w:id="1"/>
      <w:bookmarkEnd w:id="2"/>
      <w:bookmarkEnd w:id="3"/>
      <w:bookmarkEnd w:id="4"/>
      <w:bookmarkEnd w:id="5"/>
      <w:bookmarkEnd w:id="6"/>
      <w:bookmarkEnd w:id="7"/>
      <w:bookmarkEnd w:id="8"/>
      <w:bookmarkEnd w:id="16"/>
      <w:bookmarkEnd w:id="17"/>
    </w:p>
    <w:p w:rsidR="00FB755C" w:rsidRPr="006A3CC3" w:rsidRDefault="00FB755C">
      <w:pPr>
        <w:spacing w:line="400" w:lineRule="exact"/>
        <w:rPr>
          <w:sz w:val="30"/>
          <w:szCs w:val="30"/>
        </w:rPr>
      </w:pPr>
    </w:p>
    <w:p w:rsidR="00FB755C" w:rsidRPr="006A3CC3" w:rsidRDefault="004875C3">
      <w:pPr>
        <w:spacing w:line="360" w:lineRule="auto"/>
        <w:ind w:firstLine="560"/>
        <w:rPr>
          <w:rFonts w:eastAsia="黑体"/>
          <w:sz w:val="30"/>
          <w:szCs w:val="30"/>
        </w:rPr>
      </w:pPr>
      <w:r w:rsidRPr="006A3CC3">
        <w:rPr>
          <w:rFonts w:eastAsia="黑体"/>
          <w:sz w:val="30"/>
          <w:szCs w:val="30"/>
        </w:rPr>
        <w:t>一、投标函及投标函附录</w:t>
      </w:r>
      <w:r w:rsidRPr="006A3CC3">
        <w:rPr>
          <w:rFonts w:eastAsia="黑体"/>
          <w:sz w:val="30"/>
          <w:szCs w:val="30"/>
        </w:rPr>
        <w:t xml:space="preserve">                            </w:t>
      </w:r>
    </w:p>
    <w:p w:rsidR="00FB755C" w:rsidRPr="006A3CC3" w:rsidRDefault="004875C3">
      <w:pPr>
        <w:spacing w:line="360" w:lineRule="auto"/>
        <w:ind w:firstLine="560"/>
        <w:rPr>
          <w:rFonts w:eastAsia="黑体"/>
          <w:sz w:val="30"/>
          <w:szCs w:val="30"/>
        </w:rPr>
      </w:pPr>
      <w:r w:rsidRPr="006A3CC3">
        <w:rPr>
          <w:rFonts w:eastAsia="黑体"/>
          <w:sz w:val="30"/>
          <w:szCs w:val="30"/>
        </w:rPr>
        <w:t>二、法定代表人身份证明</w:t>
      </w:r>
    </w:p>
    <w:p w:rsidR="00FB755C" w:rsidRPr="006A3CC3" w:rsidRDefault="004875C3">
      <w:pPr>
        <w:spacing w:line="360" w:lineRule="auto"/>
        <w:ind w:firstLine="560"/>
        <w:rPr>
          <w:rFonts w:eastAsia="黑体"/>
          <w:sz w:val="30"/>
          <w:szCs w:val="30"/>
        </w:rPr>
      </w:pPr>
      <w:r w:rsidRPr="006A3CC3">
        <w:rPr>
          <w:rFonts w:eastAsia="黑体"/>
          <w:sz w:val="30"/>
          <w:szCs w:val="30"/>
        </w:rPr>
        <w:t>三、授权委托书</w:t>
      </w:r>
    </w:p>
    <w:p w:rsidR="00FB755C" w:rsidRPr="006A3CC3" w:rsidRDefault="004875C3">
      <w:pPr>
        <w:spacing w:line="360" w:lineRule="auto"/>
        <w:ind w:firstLine="560"/>
        <w:rPr>
          <w:rFonts w:eastAsia="黑体"/>
          <w:sz w:val="30"/>
          <w:szCs w:val="30"/>
        </w:rPr>
      </w:pPr>
      <w:r w:rsidRPr="006A3CC3">
        <w:rPr>
          <w:rFonts w:eastAsia="黑体"/>
          <w:sz w:val="30"/>
          <w:szCs w:val="30"/>
        </w:rPr>
        <w:t>四、投标保证金</w:t>
      </w:r>
      <w:r w:rsidRPr="006A3CC3">
        <w:rPr>
          <w:rFonts w:eastAsia="黑体" w:hint="eastAsia"/>
          <w:sz w:val="30"/>
          <w:szCs w:val="30"/>
        </w:rPr>
        <w:t>（复印件）</w:t>
      </w:r>
    </w:p>
    <w:p w:rsidR="00FB755C" w:rsidRPr="006A3CC3" w:rsidRDefault="004875C3">
      <w:pPr>
        <w:spacing w:line="360" w:lineRule="auto"/>
        <w:ind w:firstLine="560"/>
        <w:rPr>
          <w:rFonts w:eastAsia="黑体"/>
          <w:sz w:val="30"/>
          <w:szCs w:val="30"/>
        </w:rPr>
      </w:pPr>
      <w:r w:rsidRPr="006A3CC3">
        <w:rPr>
          <w:rFonts w:eastAsia="黑体"/>
          <w:sz w:val="30"/>
          <w:szCs w:val="30"/>
        </w:rPr>
        <w:t>五、</w:t>
      </w:r>
      <w:r w:rsidRPr="006A3CC3">
        <w:rPr>
          <w:rFonts w:eastAsia="黑体" w:hint="eastAsia"/>
          <w:sz w:val="30"/>
          <w:szCs w:val="30"/>
        </w:rPr>
        <w:t>企业法人营业执照（复印件）</w:t>
      </w:r>
    </w:p>
    <w:p w:rsidR="00FB755C" w:rsidRPr="006A3CC3" w:rsidRDefault="004875C3">
      <w:pPr>
        <w:spacing w:line="360" w:lineRule="auto"/>
        <w:ind w:firstLine="560"/>
        <w:rPr>
          <w:rFonts w:eastAsia="黑体"/>
          <w:sz w:val="30"/>
          <w:szCs w:val="30"/>
        </w:rPr>
      </w:pPr>
      <w:r w:rsidRPr="006A3CC3">
        <w:rPr>
          <w:rFonts w:eastAsia="黑体"/>
          <w:sz w:val="30"/>
          <w:szCs w:val="30"/>
        </w:rPr>
        <w:t>六、</w:t>
      </w:r>
      <w:r w:rsidRPr="006A3CC3">
        <w:rPr>
          <w:rFonts w:eastAsia="黑体" w:hint="eastAsia"/>
          <w:sz w:val="30"/>
          <w:szCs w:val="30"/>
        </w:rPr>
        <w:t>信用情况（复印件）</w:t>
      </w:r>
    </w:p>
    <w:p w:rsidR="00FB755C" w:rsidRPr="006A3CC3" w:rsidRDefault="004875C3">
      <w:pPr>
        <w:spacing w:line="360" w:lineRule="auto"/>
        <w:ind w:firstLine="560"/>
        <w:rPr>
          <w:rFonts w:eastAsia="黑体"/>
          <w:sz w:val="30"/>
          <w:szCs w:val="30"/>
        </w:rPr>
      </w:pPr>
      <w:r w:rsidRPr="006A3CC3">
        <w:rPr>
          <w:rFonts w:eastAsia="黑体"/>
          <w:sz w:val="30"/>
          <w:szCs w:val="30"/>
        </w:rPr>
        <w:t>七、</w:t>
      </w:r>
      <w:r w:rsidRPr="006A3CC3">
        <w:rPr>
          <w:rFonts w:eastAsia="黑体" w:hint="eastAsia"/>
          <w:sz w:val="30"/>
          <w:szCs w:val="30"/>
        </w:rPr>
        <w:t>企业社会保险证明（复印件）</w:t>
      </w:r>
    </w:p>
    <w:p w:rsidR="00FB755C" w:rsidRPr="006A3CC3" w:rsidRDefault="004875C3">
      <w:pPr>
        <w:spacing w:line="360" w:lineRule="auto"/>
        <w:ind w:firstLine="560"/>
        <w:rPr>
          <w:rFonts w:eastAsia="黑体"/>
          <w:sz w:val="30"/>
          <w:szCs w:val="30"/>
        </w:rPr>
        <w:sectPr w:rsidR="00FB755C" w:rsidRPr="006A3CC3">
          <w:pgSz w:w="11906" w:h="16838"/>
          <w:pgMar w:top="1418" w:right="1531" w:bottom="1418" w:left="1531" w:header="851" w:footer="992" w:gutter="284"/>
          <w:cols w:space="720"/>
          <w:docGrid w:linePitch="312"/>
        </w:sectPr>
      </w:pPr>
      <w:r w:rsidRPr="006A3CC3">
        <w:rPr>
          <w:rFonts w:eastAsia="黑体"/>
          <w:sz w:val="30"/>
          <w:szCs w:val="30"/>
        </w:rPr>
        <w:t>八、其他材料</w:t>
      </w:r>
    </w:p>
    <w:p w:rsidR="00FB755C" w:rsidRDefault="00FB755C">
      <w:pPr>
        <w:spacing w:line="400" w:lineRule="exact"/>
        <w:rPr>
          <w:rFonts w:eastAsia="黑体"/>
          <w:sz w:val="19"/>
          <w:szCs w:val="19"/>
        </w:rPr>
      </w:pPr>
    </w:p>
    <w:p w:rsidR="00FB755C" w:rsidRDefault="004875C3">
      <w:pPr>
        <w:pStyle w:val="2"/>
        <w:numPr>
          <w:ilvl w:val="0"/>
          <w:numId w:val="0"/>
        </w:numPr>
        <w:spacing w:before="156" w:line="400" w:lineRule="exact"/>
        <w:jc w:val="center"/>
        <w:rPr>
          <w:rFonts w:ascii="Times New Roman" w:hAnsi="Times New Roman"/>
          <w:sz w:val="30"/>
          <w:szCs w:val="30"/>
        </w:rPr>
      </w:pPr>
      <w:bookmarkStart w:id="18" w:name="_Toc144974857"/>
      <w:bookmarkStart w:id="19" w:name="_Toc168475915"/>
      <w:bookmarkStart w:id="20" w:name="_Toc168476318"/>
      <w:bookmarkStart w:id="21" w:name="_Toc221951926"/>
      <w:bookmarkStart w:id="22" w:name="_Toc222029560"/>
      <w:bookmarkStart w:id="23" w:name="_Toc222031062"/>
      <w:bookmarkStart w:id="24" w:name="_Toc222032729"/>
      <w:bookmarkStart w:id="25" w:name="_Toc222033911"/>
      <w:bookmarkStart w:id="26" w:name="_Toc229305420"/>
      <w:bookmarkStart w:id="27" w:name="_Toc342241024"/>
      <w:bookmarkStart w:id="28" w:name="_Toc351048342"/>
      <w:bookmarkStart w:id="29" w:name="_Toc138041938"/>
      <w:bookmarkStart w:id="30" w:name="_Toc138042449"/>
      <w:bookmarkStart w:id="31" w:name="_Toc352491832"/>
      <w:bookmarkStart w:id="32" w:name="_Toc352493071"/>
      <w:bookmarkStart w:id="33" w:name="_Toc378180291"/>
      <w:bookmarkStart w:id="34" w:name="_Toc386274389"/>
      <w:bookmarkStart w:id="35" w:name="_Toc534791990"/>
      <w:bookmarkStart w:id="36" w:name="_Toc534792084"/>
      <w:bookmarkStart w:id="37" w:name="_Toc535239586"/>
      <w:r>
        <w:rPr>
          <w:rFonts w:ascii="Times New Roman" w:hAnsi="Times New Roman"/>
          <w:sz w:val="30"/>
          <w:szCs w:val="30"/>
        </w:rPr>
        <w:t>一、投标函及投标函附录</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FB755C" w:rsidRDefault="00FB755C">
      <w:pPr>
        <w:spacing w:line="400" w:lineRule="exact"/>
        <w:ind w:firstLineChars="1350" w:firstLine="2565"/>
        <w:jc w:val="center"/>
        <w:rPr>
          <w:rFonts w:eastAsia="黑体"/>
          <w:sz w:val="19"/>
          <w:szCs w:val="19"/>
        </w:rPr>
      </w:pPr>
    </w:p>
    <w:p w:rsidR="00FB755C" w:rsidRPr="00134CBC" w:rsidRDefault="004875C3" w:rsidP="00134CBC">
      <w:pPr>
        <w:pStyle w:val="1"/>
        <w:spacing w:before="0" w:after="0"/>
        <w:jc w:val="center"/>
        <w:rPr>
          <w:sz w:val="30"/>
          <w:szCs w:val="30"/>
        </w:rPr>
      </w:pPr>
      <w:bookmarkStart w:id="38" w:name="_Toc534791991"/>
      <w:bookmarkStart w:id="39" w:name="_Toc534792085"/>
      <w:bookmarkStart w:id="40" w:name="_Toc534792346"/>
      <w:bookmarkStart w:id="41" w:name="_Toc535239587"/>
      <w:bookmarkStart w:id="42" w:name="_Toc197050753"/>
      <w:bookmarkStart w:id="43" w:name="_Toc236812035"/>
      <w:bookmarkStart w:id="44" w:name="_Toc272051349"/>
      <w:bookmarkStart w:id="45" w:name="_Toc304536335"/>
      <w:bookmarkStart w:id="46" w:name="_Toc351048345"/>
      <w:bookmarkStart w:id="47" w:name="_Toc138041941"/>
      <w:bookmarkStart w:id="48" w:name="_Toc138042452"/>
      <w:bookmarkStart w:id="49" w:name="_Toc352491835"/>
      <w:bookmarkStart w:id="50" w:name="_Toc352493074"/>
      <w:bookmarkStart w:id="51" w:name="_Toc378180294"/>
      <w:bookmarkStart w:id="52" w:name="_Toc386274392"/>
      <w:r w:rsidRPr="00134CBC">
        <w:rPr>
          <w:sz w:val="30"/>
          <w:szCs w:val="30"/>
        </w:rPr>
        <w:t>投标函</w:t>
      </w:r>
      <w:bookmarkEnd w:id="38"/>
      <w:bookmarkEnd w:id="39"/>
      <w:bookmarkEnd w:id="40"/>
      <w:bookmarkEnd w:id="41"/>
    </w:p>
    <w:p w:rsidR="00FB755C" w:rsidRDefault="00FB755C">
      <w:pPr>
        <w:spacing w:line="360" w:lineRule="auto"/>
        <w:ind w:firstLine="480"/>
        <w:rPr>
          <w:sz w:val="24"/>
          <w:u w:val="single"/>
        </w:rPr>
      </w:pPr>
    </w:p>
    <w:p w:rsidR="00FB755C" w:rsidRDefault="004875C3">
      <w:pPr>
        <w:spacing w:line="360" w:lineRule="auto"/>
        <w:ind w:firstLine="480"/>
        <w:rPr>
          <w:sz w:val="24"/>
        </w:rPr>
      </w:pPr>
      <w:r>
        <w:rPr>
          <w:sz w:val="24"/>
          <w:u w:val="single"/>
        </w:rPr>
        <w:t xml:space="preserve">                 </w:t>
      </w:r>
      <w:r>
        <w:rPr>
          <w:sz w:val="24"/>
        </w:rPr>
        <w:t>（招标人名称）：</w:t>
      </w:r>
    </w:p>
    <w:p w:rsidR="00FB755C" w:rsidRDefault="004875C3">
      <w:pPr>
        <w:spacing w:line="360" w:lineRule="auto"/>
        <w:ind w:firstLine="480"/>
        <w:rPr>
          <w:sz w:val="24"/>
        </w:rPr>
      </w:pPr>
      <w:r>
        <w:rPr>
          <w:sz w:val="24"/>
        </w:rPr>
        <w:t>1</w:t>
      </w:r>
      <w:r>
        <w:rPr>
          <w:sz w:val="24"/>
        </w:rPr>
        <w:t>．我方已仔细研究了</w:t>
      </w:r>
      <w:r>
        <w:rPr>
          <w:rFonts w:hint="eastAsia"/>
          <w:sz w:val="24"/>
          <w:u w:val="single"/>
        </w:rPr>
        <w:t>东海县</w:t>
      </w:r>
      <w:r w:rsidR="00A11DDF">
        <w:rPr>
          <w:rFonts w:hint="eastAsia"/>
          <w:sz w:val="24"/>
          <w:u w:val="single"/>
        </w:rPr>
        <w:t>双店镇</w:t>
      </w:r>
      <w:r w:rsidR="001F2F41">
        <w:rPr>
          <w:rFonts w:hint="eastAsia"/>
          <w:sz w:val="24"/>
          <w:u w:val="single"/>
        </w:rPr>
        <w:t>官庄</w:t>
      </w:r>
      <w:r w:rsidR="00A11DDF">
        <w:rPr>
          <w:rFonts w:hint="eastAsia"/>
          <w:sz w:val="24"/>
          <w:u w:val="single"/>
        </w:rPr>
        <w:t>水库</w:t>
      </w:r>
      <w:r>
        <w:rPr>
          <w:rFonts w:hint="eastAsia"/>
          <w:sz w:val="24"/>
          <w:u w:val="single"/>
        </w:rPr>
        <w:t>水面</w:t>
      </w:r>
      <w:r w:rsidR="004B4471">
        <w:rPr>
          <w:rFonts w:hint="eastAsia"/>
          <w:sz w:val="24"/>
          <w:u w:val="single"/>
        </w:rPr>
        <w:t>生态养殖经营权</w:t>
      </w:r>
      <w:r>
        <w:rPr>
          <w:sz w:val="24"/>
        </w:rPr>
        <w:t>招标文件的全部内容，</w:t>
      </w:r>
      <w:r>
        <w:rPr>
          <w:rFonts w:hint="eastAsia"/>
          <w:sz w:val="24"/>
        </w:rPr>
        <w:t>充分考虑和预测承包该项目进行生态养殖的风险，</w:t>
      </w:r>
      <w:r>
        <w:rPr>
          <w:sz w:val="24"/>
        </w:rPr>
        <w:t>愿意以</w:t>
      </w:r>
      <w:r>
        <w:rPr>
          <w:rFonts w:hint="eastAsia"/>
          <w:sz w:val="24"/>
        </w:rPr>
        <w:t>电话招标报出的价格承包并承担一切法律责任</w:t>
      </w:r>
      <w:r>
        <w:rPr>
          <w:sz w:val="24"/>
        </w:rPr>
        <w:t xml:space="preserve"> </w:t>
      </w:r>
      <w:r>
        <w:rPr>
          <w:sz w:val="24"/>
        </w:rPr>
        <w:t>。</w:t>
      </w:r>
    </w:p>
    <w:p w:rsidR="00FB755C" w:rsidRDefault="004875C3">
      <w:pPr>
        <w:spacing w:line="360" w:lineRule="auto"/>
        <w:ind w:firstLine="480"/>
        <w:rPr>
          <w:sz w:val="24"/>
        </w:rPr>
      </w:pPr>
      <w:r>
        <w:rPr>
          <w:sz w:val="24"/>
        </w:rPr>
        <w:t>2</w:t>
      </w:r>
      <w:r>
        <w:rPr>
          <w:sz w:val="24"/>
        </w:rPr>
        <w:t>．我方承诺在投标有效期内不修改、撤销投标文件。</w:t>
      </w:r>
    </w:p>
    <w:p w:rsidR="00FB755C" w:rsidRDefault="004875C3">
      <w:pPr>
        <w:spacing w:line="360" w:lineRule="auto"/>
        <w:ind w:firstLine="480"/>
        <w:rPr>
          <w:sz w:val="24"/>
        </w:rPr>
      </w:pPr>
      <w:r>
        <w:rPr>
          <w:sz w:val="24"/>
        </w:rPr>
        <w:t>3</w:t>
      </w:r>
      <w:r>
        <w:rPr>
          <w:sz w:val="24"/>
        </w:rPr>
        <w:t>．随同本投标函提交投标保证金一份，金额为人民币（大写）</w:t>
      </w:r>
      <w:r>
        <w:rPr>
          <w:sz w:val="24"/>
          <w:u w:val="single"/>
        </w:rPr>
        <w:t xml:space="preserve">         </w:t>
      </w:r>
      <w:r>
        <w:rPr>
          <w:sz w:val="24"/>
        </w:rPr>
        <w:t xml:space="preserve"> </w:t>
      </w:r>
      <w:r>
        <w:rPr>
          <w:sz w:val="24"/>
        </w:rPr>
        <w:t>元（</w:t>
      </w:r>
      <w:r>
        <w:rPr>
          <w:sz w:val="24"/>
        </w:rPr>
        <w:t xml:space="preserve">¥ </w:t>
      </w:r>
      <w:r>
        <w:rPr>
          <w:sz w:val="24"/>
          <w:u w:val="single"/>
        </w:rPr>
        <w:t xml:space="preserve">         </w:t>
      </w:r>
      <w:r>
        <w:rPr>
          <w:sz w:val="24"/>
        </w:rPr>
        <w:t>）。</w:t>
      </w:r>
    </w:p>
    <w:p w:rsidR="00FB755C" w:rsidRDefault="004875C3">
      <w:pPr>
        <w:spacing w:line="360" w:lineRule="auto"/>
        <w:ind w:firstLine="480"/>
        <w:rPr>
          <w:sz w:val="24"/>
        </w:rPr>
      </w:pPr>
      <w:r>
        <w:rPr>
          <w:sz w:val="24"/>
        </w:rPr>
        <w:t>4</w:t>
      </w:r>
      <w:r>
        <w:rPr>
          <w:sz w:val="24"/>
        </w:rPr>
        <w:t>．如我方中标：</w:t>
      </w:r>
    </w:p>
    <w:p w:rsidR="00FB755C" w:rsidRDefault="004875C3">
      <w:pPr>
        <w:spacing w:line="360" w:lineRule="auto"/>
        <w:ind w:firstLine="480"/>
        <w:rPr>
          <w:sz w:val="24"/>
        </w:rPr>
      </w:pPr>
      <w:r>
        <w:rPr>
          <w:sz w:val="24"/>
        </w:rPr>
        <w:t>（</w:t>
      </w:r>
      <w:r>
        <w:rPr>
          <w:sz w:val="24"/>
        </w:rPr>
        <w:t>1</w:t>
      </w:r>
      <w:r>
        <w:rPr>
          <w:sz w:val="24"/>
        </w:rPr>
        <w:t>）我方承诺在收到中标通知书后，</w:t>
      </w:r>
      <w:r>
        <w:rPr>
          <w:rFonts w:hint="eastAsia"/>
          <w:sz w:val="24"/>
        </w:rPr>
        <w:t>3</w:t>
      </w:r>
      <w:r>
        <w:rPr>
          <w:rFonts w:hint="eastAsia"/>
          <w:sz w:val="24"/>
        </w:rPr>
        <w:t>天内</w:t>
      </w:r>
      <w:r>
        <w:rPr>
          <w:sz w:val="24"/>
        </w:rPr>
        <w:t>与你方签订合同。</w:t>
      </w:r>
    </w:p>
    <w:p w:rsidR="00FB755C" w:rsidRDefault="004875C3">
      <w:pPr>
        <w:spacing w:line="360" w:lineRule="auto"/>
        <w:ind w:firstLine="480"/>
        <w:rPr>
          <w:sz w:val="24"/>
        </w:rPr>
      </w:pPr>
      <w:r>
        <w:rPr>
          <w:sz w:val="24"/>
        </w:rPr>
        <w:t>（</w:t>
      </w:r>
      <w:r>
        <w:rPr>
          <w:sz w:val="24"/>
        </w:rPr>
        <w:t>2</w:t>
      </w:r>
      <w:r>
        <w:rPr>
          <w:sz w:val="24"/>
        </w:rPr>
        <w:t>）随同本投标函递交的投标函附录属于合同文件的组成部分。</w:t>
      </w:r>
    </w:p>
    <w:p w:rsidR="00FB755C" w:rsidRDefault="004875C3">
      <w:pPr>
        <w:spacing w:line="360" w:lineRule="auto"/>
        <w:ind w:firstLine="480"/>
        <w:rPr>
          <w:sz w:val="24"/>
        </w:rPr>
      </w:pPr>
      <w:r>
        <w:rPr>
          <w:sz w:val="24"/>
        </w:rPr>
        <w:t>（</w:t>
      </w:r>
      <w:r>
        <w:rPr>
          <w:sz w:val="24"/>
        </w:rPr>
        <w:t>3</w:t>
      </w:r>
      <w:r>
        <w:rPr>
          <w:sz w:val="24"/>
        </w:rPr>
        <w:t>）我方承诺按照招标文件规定</w:t>
      </w:r>
      <w:r>
        <w:rPr>
          <w:rFonts w:hint="eastAsia"/>
          <w:sz w:val="24"/>
        </w:rPr>
        <w:t>一次性缴纳承包费</w:t>
      </w:r>
      <w:r>
        <w:rPr>
          <w:sz w:val="24"/>
        </w:rPr>
        <w:t>。</w:t>
      </w:r>
    </w:p>
    <w:p w:rsidR="00FB755C" w:rsidRDefault="004875C3">
      <w:pPr>
        <w:spacing w:line="360" w:lineRule="auto"/>
        <w:ind w:firstLine="480"/>
        <w:rPr>
          <w:sz w:val="24"/>
        </w:rPr>
      </w:pPr>
      <w:r>
        <w:rPr>
          <w:sz w:val="24"/>
        </w:rPr>
        <w:t>（</w:t>
      </w:r>
      <w:r>
        <w:rPr>
          <w:sz w:val="24"/>
        </w:rPr>
        <w:t>4</w:t>
      </w:r>
      <w:r>
        <w:rPr>
          <w:sz w:val="24"/>
        </w:rPr>
        <w:t>）我方承诺在合同约定的</w:t>
      </w:r>
      <w:r>
        <w:rPr>
          <w:rFonts w:hint="eastAsia"/>
          <w:sz w:val="24"/>
        </w:rPr>
        <w:t>结束日期移交水库</w:t>
      </w:r>
      <w:r>
        <w:rPr>
          <w:sz w:val="24"/>
        </w:rPr>
        <w:t>。</w:t>
      </w:r>
    </w:p>
    <w:p w:rsidR="00FB755C" w:rsidRDefault="004875C3">
      <w:pPr>
        <w:spacing w:line="360" w:lineRule="auto"/>
        <w:ind w:firstLine="480"/>
        <w:rPr>
          <w:sz w:val="24"/>
        </w:rPr>
      </w:pPr>
      <w:r>
        <w:rPr>
          <w:sz w:val="24"/>
        </w:rPr>
        <w:t>5</w:t>
      </w:r>
      <w:r>
        <w:rPr>
          <w:sz w:val="24"/>
        </w:rPr>
        <w:t>．我方在此声明，所递交的投标文件及有关资料内容完整、真实和准确，</w:t>
      </w:r>
    </w:p>
    <w:p w:rsidR="00FB755C" w:rsidRDefault="004875C3">
      <w:pPr>
        <w:spacing w:line="360" w:lineRule="auto"/>
        <w:ind w:firstLine="480"/>
        <w:rPr>
          <w:sz w:val="24"/>
        </w:rPr>
      </w:pPr>
      <w:r>
        <w:rPr>
          <w:sz w:val="24"/>
        </w:rPr>
        <w:t>6</w:t>
      </w:r>
      <w:r>
        <w:rPr>
          <w:sz w:val="24"/>
        </w:rPr>
        <w:t>．（其他补充说明）。</w:t>
      </w:r>
    </w:p>
    <w:p w:rsidR="00FB755C" w:rsidRDefault="004875C3" w:rsidP="00227AFD">
      <w:pPr>
        <w:spacing w:line="360" w:lineRule="auto"/>
        <w:ind w:firstLineChars="1000" w:firstLine="2400"/>
        <w:rPr>
          <w:sz w:val="24"/>
        </w:rPr>
      </w:pPr>
      <w:r>
        <w:rPr>
          <w:sz w:val="24"/>
        </w:rPr>
        <w:t>投</w:t>
      </w:r>
      <w:r>
        <w:rPr>
          <w:sz w:val="24"/>
        </w:rPr>
        <w:t xml:space="preserve"> </w:t>
      </w:r>
      <w:r>
        <w:rPr>
          <w:sz w:val="24"/>
        </w:rPr>
        <w:t>标</w:t>
      </w:r>
      <w:r>
        <w:rPr>
          <w:sz w:val="24"/>
        </w:rPr>
        <w:t xml:space="preserve"> </w:t>
      </w:r>
      <w:r>
        <w:rPr>
          <w:sz w:val="24"/>
        </w:rPr>
        <w:t>人</w:t>
      </w:r>
      <w:r>
        <w:rPr>
          <w:sz w:val="24"/>
          <w:u w:val="single"/>
        </w:rPr>
        <w:t>：</w:t>
      </w:r>
      <w:r>
        <w:rPr>
          <w:sz w:val="24"/>
          <w:u w:val="single"/>
        </w:rPr>
        <w:t xml:space="preserve">                             </w:t>
      </w:r>
      <w:r>
        <w:rPr>
          <w:sz w:val="24"/>
        </w:rPr>
        <w:t>（盖单位章）</w:t>
      </w:r>
    </w:p>
    <w:p w:rsidR="00FB755C" w:rsidRDefault="004875C3" w:rsidP="00227AFD">
      <w:pPr>
        <w:spacing w:line="360" w:lineRule="auto"/>
        <w:ind w:firstLineChars="1000" w:firstLine="2400"/>
        <w:rPr>
          <w:sz w:val="24"/>
        </w:rPr>
      </w:pPr>
      <w:r>
        <w:rPr>
          <w:sz w:val="24"/>
        </w:rPr>
        <w:t>法定代表人或其委托代理人</w:t>
      </w:r>
      <w:r>
        <w:rPr>
          <w:sz w:val="24"/>
          <w:u w:val="single"/>
        </w:rPr>
        <w:t>：</w:t>
      </w:r>
      <w:r>
        <w:rPr>
          <w:sz w:val="24"/>
          <w:u w:val="single"/>
        </w:rPr>
        <w:t xml:space="preserve">                 </w:t>
      </w:r>
      <w:r>
        <w:rPr>
          <w:sz w:val="24"/>
        </w:rPr>
        <w:t>（签字）</w:t>
      </w:r>
    </w:p>
    <w:p w:rsidR="00FB755C" w:rsidRDefault="004875C3" w:rsidP="00227AFD">
      <w:pPr>
        <w:spacing w:line="360" w:lineRule="auto"/>
        <w:ind w:firstLineChars="1000" w:firstLine="2400"/>
        <w:rPr>
          <w:sz w:val="24"/>
        </w:rPr>
      </w:pPr>
      <w:r>
        <w:rPr>
          <w:sz w:val="24"/>
        </w:rPr>
        <w:t>地</w:t>
      </w:r>
      <w:r>
        <w:rPr>
          <w:sz w:val="24"/>
        </w:rPr>
        <w:t xml:space="preserve">    </w:t>
      </w:r>
      <w:r>
        <w:rPr>
          <w:sz w:val="24"/>
        </w:rPr>
        <w:t>址</w:t>
      </w:r>
      <w:r>
        <w:rPr>
          <w:sz w:val="24"/>
          <w:u w:val="single"/>
        </w:rPr>
        <w:t>：</w:t>
      </w:r>
      <w:r>
        <w:rPr>
          <w:rFonts w:hint="eastAsia"/>
          <w:sz w:val="24"/>
          <w:u w:val="single"/>
        </w:rPr>
        <w:t xml:space="preserve">                     </w:t>
      </w:r>
      <w:r>
        <w:rPr>
          <w:sz w:val="24"/>
          <w:u w:val="single"/>
        </w:rPr>
        <w:t xml:space="preserve">                            </w:t>
      </w:r>
    </w:p>
    <w:p w:rsidR="00FB755C" w:rsidRDefault="004875C3" w:rsidP="00227AFD">
      <w:pPr>
        <w:spacing w:line="360" w:lineRule="auto"/>
        <w:ind w:firstLineChars="1000" w:firstLine="2400"/>
        <w:rPr>
          <w:sz w:val="24"/>
        </w:rPr>
      </w:pPr>
      <w:r>
        <w:rPr>
          <w:sz w:val="24"/>
        </w:rPr>
        <w:t>网</w:t>
      </w:r>
      <w:r>
        <w:rPr>
          <w:sz w:val="24"/>
        </w:rPr>
        <w:t xml:space="preserve">    </w:t>
      </w:r>
      <w:r>
        <w:rPr>
          <w:sz w:val="24"/>
        </w:rPr>
        <w:t>址</w:t>
      </w:r>
      <w:r>
        <w:rPr>
          <w:sz w:val="24"/>
          <w:u w:val="single"/>
        </w:rPr>
        <w:t>：</w:t>
      </w:r>
      <w:r>
        <w:rPr>
          <w:sz w:val="24"/>
          <w:u w:val="single"/>
        </w:rPr>
        <w:t xml:space="preserve">                                       </w:t>
      </w:r>
    </w:p>
    <w:p w:rsidR="00FB755C" w:rsidRDefault="004875C3" w:rsidP="00227AFD">
      <w:pPr>
        <w:spacing w:line="360" w:lineRule="auto"/>
        <w:ind w:firstLineChars="1000" w:firstLine="2400"/>
        <w:rPr>
          <w:sz w:val="24"/>
        </w:rPr>
      </w:pPr>
      <w:r>
        <w:rPr>
          <w:sz w:val="24"/>
        </w:rPr>
        <w:t>电</w:t>
      </w:r>
      <w:r>
        <w:rPr>
          <w:sz w:val="24"/>
        </w:rPr>
        <w:t xml:space="preserve">    </w:t>
      </w:r>
      <w:r>
        <w:rPr>
          <w:sz w:val="24"/>
        </w:rPr>
        <w:t>话</w:t>
      </w:r>
      <w:r>
        <w:rPr>
          <w:sz w:val="24"/>
          <w:u w:val="single"/>
        </w:rPr>
        <w:t>：</w:t>
      </w:r>
      <w:r>
        <w:rPr>
          <w:sz w:val="24"/>
          <w:u w:val="single"/>
        </w:rPr>
        <w:t xml:space="preserve">                                       </w:t>
      </w:r>
    </w:p>
    <w:p w:rsidR="00FB755C" w:rsidRDefault="004875C3" w:rsidP="00227AFD">
      <w:pPr>
        <w:spacing w:line="360" w:lineRule="auto"/>
        <w:ind w:firstLineChars="1000" w:firstLine="2400"/>
        <w:rPr>
          <w:sz w:val="24"/>
        </w:rPr>
      </w:pPr>
      <w:r>
        <w:rPr>
          <w:sz w:val="24"/>
        </w:rPr>
        <w:t>传</w:t>
      </w:r>
      <w:r>
        <w:rPr>
          <w:sz w:val="24"/>
        </w:rPr>
        <w:t xml:space="preserve">    </w:t>
      </w:r>
      <w:r>
        <w:rPr>
          <w:sz w:val="24"/>
        </w:rPr>
        <w:t>真</w:t>
      </w:r>
      <w:r>
        <w:rPr>
          <w:sz w:val="24"/>
          <w:u w:val="single"/>
        </w:rPr>
        <w:t>：</w:t>
      </w:r>
      <w:r>
        <w:rPr>
          <w:sz w:val="24"/>
          <w:u w:val="single"/>
        </w:rPr>
        <w:t xml:space="preserve">                                       </w:t>
      </w:r>
    </w:p>
    <w:p w:rsidR="00FB755C" w:rsidRDefault="004875C3" w:rsidP="00227AFD">
      <w:pPr>
        <w:spacing w:line="360" w:lineRule="auto"/>
        <w:ind w:firstLineChars="1000" w:firstLine="2400"/>
        <w:rPr>
          <w:sz w:val="24"/>
        </w:rPr>
      </w:pPr>
      <w:r>
        <w:rPr>
          <w:sz w:val="24"/>
        </w:rPr>
        <w:t>邮政编码</w:t>
      </w:r>
      <w:r>
        <w:rPr>
          <w:sz w:val="24"/>
          <w:u w:val="single"/>
        </w:rPr>
        <w:t>：</w:t>
      </w:r>
      <w:r>
        <w:rPr>
          <w:sz w:val="24"/>
          <w:u w:val="single"/>
        </w:rPr>
        <w:t xml:space="preserve">                                       </w:t>
      </w:r>
    </w:p>
    <w:p w:rsidR="00FB755C" w:rsidRDefault="004875C3" w:rsidP="00227AFD">
      <w:pPr>
        <w:spacing w:line="360" w:lineRule="auto"/>
        <w:ind w:firstLineChars="1000" w:firstLine="2400"/>
        <w:rPr>
          <w:sz w:val="24"/>
        </w:rPr>
      </w:pPr>
      <w:r>
        <w:rPr>
          <w:sz w:val="24"/>
        </w:rPr>
        <w:t>日</w:t>
      </w:r>
      <w:r>
        <w:rPr>
          <w:sz w:val="24"/>
        </w:rPr>
        <w:t xml:space="preserve">    </w:t>
      </w:r>
      <w:r>
        <w:rPr>
          <w:sz w:val="24"/>
        </w:rPr>
        <w:t>期</w:t>
      </w:r>
      <w:r>
        <w:rPr>
          <w:sz w:val="24"/>
          <w:u w:val="single"/>
        </w:rPr>
        <w:t>：</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B755C" w:rsidRDefault="00FB755C">
      <w:pPr>
        <w:pStyle w:val="3"/>
        <w:numPr>
          <w:ilvl w:val="0"/>
          <w:numId w:val="0"/>
        </w:numPr>
        <w:jc w:val="left"/>
        <w:rPr>
          <w:rFonts w:ascii="Times New Roman" w:eastAsia="宋体"/>
          <w:kern w:val="2"/>
          <w:szCs w:val="24"/>
        </w:rPr>
      </w:pPr>
    </w:p>
    <w:p w:rsidR="00FB755C" w:rsidRDefault="00FB755C">
      <w:pPr>
        <w:pStyle w:val="2"/>
        <w:numPr>
          <w:ilvl w:val="0"/>
          <w:numId w:val="0"/>
        </w:numPr>
        <w:spacing w:before="156" w:line="400" w:lineRule="exact"/>
        <w:jc w:val="center"/>
        <w:rPr>
          <w:rFonts w:ascii="Times New Roman" w:hAnsi="Times New Roman"/>
          <w:sz w:val="30"/>
          <w:szCs w:val="30"/>
        </w:rPr>
        <w:sectPr w:rsidR="00FB755C">
          <w:pgSz w:w="11906" w:h="16838"/>
          <w:pgMar w:top="1440" w:right="1800" w:bottom="1440" w:left="1800" w:header="851" w:footer="992" w:gutter="0"/>
          <w:cols w:space="425"/>
          <w:docGrid w:type="lines" w:linePitch="312"/>
        </w:sectPr>
      </w:pPr>
    </w:p>
    <w:p w:rsidR="00FB755C" w:rsidRDefault="004875C3">
      <w:pPr>
        <w:pStyle w:val="2"/>
        <w:numPr>
          <w:ilvl w:val="0"/>
          <w:numId w:val="0"/>
        </w:numPr>
        <w:spacing w:before="156" w:line="400" w:lineRule="exact"/>
        <w:jc w:val="center"/>
        <w:rPr>
          <w:rFonts w:ascii="Times New Roman" w:hAnsi="Times New Roman"/>
          <w:sz w:val="30"/>
          <w:szCs w:val="30"/>
        </w:rPr>
      </w:pPr>
      <w:bookmarkStart w:id="53" w:name="_Toc534791992"/>
      <w:bookmarkStart w:id="54" w:name="_Toc534792086"/>
      <w:bookmarkStart w:id="55" w:name="_Toc535239588"/>
      <w:r>
        <w:rPr>
          <w:rFonts w:ascii="Times New Roman" w:hAnsi="Times New Roman" w:hint="eastAsia"/>
          <w:sz w:val="30"/>
          <w:szCs w:val="30"/>
        </w:rPr>
        <w:lastRenderedPageBreak/>
        <w:t>二、</w:t>
      </w:r>
      <w:r>
        <w:rPr>
          <w:rFonts w:ascii="Times New Roman" w:hAnsi="Times New Roman"/>
          <w:sz w:val="30"/>
          <w:szCs w:val="30"/>
        </w:rPr>
        <w:t>法定代表人身份证明</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FB755C" w:rsidRDefault="00FB755C"/>
    <w:p w:rsidR="00FB755C" w:rsidRDefault="004875C3">
      <w:pPr>
        <w:spacing w:line="360" w:lineRule="auto"/>
        <w:ind w:firstLine="480"/>
        <w:rPr>
          <w:sz w:val="24"/>
        </w:rPr>
      </w:pPr>
      <w:r>
        <w:rPr>
          <w:sz w:val="24"/>
        </w:rPr>
        <w:t>投标人名称：</w:t>
      </w:r>
      <w:r>
        <w:rPr>
          <w:sz w:val="24"/>
        </w:rPr>
        <w:t xml:space="preserve">                         </w:t>
      </w:r>
      <w:r>
        <w:rPr>
          <w:rFonts w:hint="eastAsia"/>
          <w:sz w:val="24"/>
        </w:rPr>
        <w:t xml:space="preserve">      .</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法定代表人联系电话：</w:t>
      </w:r>
      <w:r>
        <w:rPr>
          <w:sz w:val="24"/>
        </w:rPr>
        <w:t xml:space="preserve">                  </w:t>
      </w:r>
      <w:r>
        <w:rPr>
          <w:rFonts w:hint="eastAsia"/>
          <w:sz w:val="24"/>
        </w:rPr>
        <w:t xml:space="preserve">     .</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单位性质：</w:t>
      </w:r>
      <w:r>
        <w:rPr>
          <w:rFonts w:hint="eastAsia"/>
          <w:sz w:val="24"/>
        </w:rPr>
        <w:t xml:space="preserve">   </w:t>
      </w:r>
      <w:r>
        <w:rPr>
          <w:sz w:val="24"/>
        </w:rPr>
        <w:t xml:space="preserve">                           </w:t>
      </w:r>
      <w:r>
        <w:rPr>
          <w:rFonts w:hint="eastAsia"/>
          <w:sz w:val="24"/>
        </w:rPr>
        <w:t xml:space="preserve">   .</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地</w:t>
      </w:r>
      <w:r>
        <w:rPr>
          <w:sz w:val="24"/>
        </w:rPr>
        <w:t xml:space="preserve">    </w:t>
      </w:r>
      <w:r>
        <w:rPr>
          <w:sz w:val="24"/>
        </w:rPr>
        <w:t>址：</w:t>
      </w:r>
      <w:r>
        <w:rPr>
          <w:sz w:val="24"/>
        </w:rPr>
        <w:t xml:space="preserve">                                 </w:t>
      </w:r>
      <w:r>
        <w:rPr>
          <w:rFonts w:hint="eastAsia"/>
          <w:sz w:val="24"/>
        </w:rPr>
        <w:t>.</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成立时间：</w:t>
      </w:r>
      <w:r>
        <w:rPr>
          <w:sz w:val="24"/>
        </w:rPr>
        <w:t xml:space="preserve">         </w:t>
      </w:r>
      <w:r>
        <w:rPr>
          <w:sz w:val="24"/>
        </w:rPr>
        <w:t>年</w:t>
      </w:r>
      <w:r>
        <w:rPr>
          <w:sz w:val="24"/>
        </w:rPr>
        <w:t xml:space="preserve">         </w:t>
      </w:r>
      <w:r>
        <w:rPr>
          <w:sz w:val="24"/>
        </w:rPr>
        <w:t>月</w:t>
      </w:r>
      <w:r>
        <w:rPr>
          <w:sz w:val="24"/>
        </w:rPr>
        <w:t xml:space="preserve">         </w:t>
      </w:r>
      <w:r>
        <w:rPr>
          <w:sz w:val="24"/>
        </w:rPr>
        <w:t>日</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经营期限：</w:t>
      </w:r>
      <w:r>
        <w:rPr>
          <w:sz w:val="24"/>
        </w:rPr>
        <w:t xml:space="preserve">                           </w:t>
      </w:r>
      <w:r>
        <w:rPr>
          <w:rFonts w:hint="eastAsia"/>
          <w:sz w:val="24"/>
        </w:rPr>
        <w:t>.</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姓</w:t>
      </w:r>
      <w:r w:rsidR="00227AFD">
        <w:rPr>
          <w:rFonts w:hint="eastAsia"/>
          <w:sz w:val="24"/>
        </w:rPr>
        <w:t xml:space="preserve">    </w:t>
      </w:r>
      <w:r>
        <w:rPr>
          <w:sz w:val="24"/>
        </w:rPr>
        <w:t>名：</w:t>
      </w:r>
      <w:r>
        <w:rPr>
          <w:sz w:val="24"/>
        </w:rPr>
        <w:t xml:space="preserve">         </w:t>
      </w:r>
      <w:r>
        <w:rPr>
          <w:sz w:val="24"/>
        </w:rPr>
        <w:t>性别：</w:t>
      </w:r>
      <w:r>
        <w:rPr>
          <w:sz w:val="24"/>
        </w:rPr>
        <w:t xml:space="preserve">         </w:t>
      </w:r>
      <w:r>
        <w:rPr>
          <w:sz w:val="24"/>
        </w:rPr>
        <w:t>年龄：</w:t>
      </w:r>
      <w:r>
        <w:rPr>
          <w:sz w:val="24"/>
        </w:rPr>
        <w:t xml:space="preserve">         </w:t>
      </w:r>
      <w:r>
        <w:rPr>
          <w:sz w:val="24"/>
        </w:rPr>
        <w:t>职务：</w:t>
      </w:r>
      <w:r>
        <w:rPr>
          <w:sz w:val="24"/>
        </w:rPr>
        <w:t xml:space="preserve">         </w:t>
      </w:r>
      <w:r>
        <w:rPr>
          <w:rFonts w:hint="eastAsia"/>
          <w:sz w:val="24"/>
        </w:rPr>
        <w:t>.</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系</w:t>
      </w:r>
      <w:r>
        <w:rPr>
          <w:sz w:val="24"/>
        </w:rPr>
        <w:t xml:space="preserve">                                  </w:t>
      </w:r>
      <w:r>
        <w:rPr>
          <w:sz w:val="24"/>
        </w:rPr>
        <w:t>（投标人名称）的法定代表人。</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特此证明。</w:t>
      </w:r>
    </w:p>
    <w:p w:rsidR="00FB755C" w:rsidRDefault="00FB755C">
      <w:pPr>
        <w:spacing w:line="360" w:lineRule="auto"/>
        <w:ind w:firstLine="480"/>
        <w:rPr>
          <w:sz w:val="24"/>
        </w:rPr>
      </w:pPr>
    </w:p>
    <w:p w:rsidR="00FB755C" w:rsidRDefault="00FB755C">
      <w:pPr>
        <w:spacing w:line="360" w:lineRule="auto"/>
        <w:ind w:firstLine="480"/>
        <w:rPr>
          <w:sz w:val="24"/>
        </w:rPr>
      </w:pPr>
    </w:p>
    <w:p w:rsidR="00FB755C" w:rsidRDefault="004875C3" w:rsidP="00227AFD">
      <w:pPr>
        <w:spacing w:line="360" w:lineRule="auto"/>
        <w:ind w:firstLineChars="200" w:firstLine="480"/>
        <w:rPr>
          <w:sz w:val="24"/>
        </w:rPr>
      </w:pPr>
      <w:bookmarkStart w:id="56" w:name="_Toc351048346"/>
      <w:bookmarkStart w:id="57" w:name="_Toc197050754"/>
      <w:bookmarkStart w:id="58" w:name="_Toc272051350"/>
      <w:bookmarkStart w:id="59" w:name="_Toc304536336"/>
      <w:bookmarkStart w:id="60" w:name="_Toc236812036"/>
      <w:bookmarkStart w:id="61" w:name="_Toc386274393"/>
      <w:bookmarkStart w:id="62" w:name="_Toc138041942"/>
      <w:bookmarkStart w:id="63" w:name="_Toc378180295"/>
      <w:bookmarkStart w:id="64" w:name="_Toc138042453"/>
      <w:bookmarkStart w:id="65" w:name="_Toc352493075"/>
      <w:bookmarkStart w:id="66" w:name="_Toc352491836"/>
      <w:r>
        <w:rPr>
          <w:sz w:val="24"/>
        </w:rPr>
        <w:t>投</w:t>
      </w:r>
      <w:r w:rsidR="00227AFD">
        <w:rPr>
          <w:rFonts w:hint="eastAsia"/>
          <w:sz w:val="24"/>
        </w:rPr>
        <w:t xml:space="preserve">  </w:t>
      </w:r>
      <w:r>
        <w:rPr>
          <w:sz w:val="24"/>
        </w:rPr>
        <w:t>标</w:t>
      </w:r>
      <w:r w:rsidR="00227AFD">
        <w:rPr>
          <w:rFonts w:hint="eastAsia"/>
          <w:sz w:val="24"/>
        </w:rPr>
        <w:t xml:space="preserve">  </w:t>
      </w:r>
      <w:r>
        <w:rPr>
          <w:sz w:val="24"/>
        </w:rPr>
        <w:t>人：</w:t>
      </w:r>
      <w:r>
        <w:rPr>
          <w:sz w:val="24"/>
        </w:rPr>
        <w:t xml:space="preserve">                     </w:t>
      </w:r>
      <w:r>
        <w:rPr>
          <w:sz w:val="24"/>
        </w:rPr>
        <w:t>（盖单位章）</w:t>
      </w:r>
    </w:p>
    <w:p w:rsidR="00227AFD" w:rsidRDefault="00227AFD">
      <w:pPr>
        <w:spacing w:line="360" w:lineRule="auto"/>
        <w:ind w:firstLine="480"/>
        <w:rPr>
          <w:sz w:val="24"/>
        </w:rPr>
      </w:pPr>
    </w:p>
    <w:p w:rsidR="00FB755C" w:rsidRDefault="004875C3">
      <w:pPr>
        <w:spacing w:line="360" w:lineRule="auto"/>
        <w:ind w:firstLine="480"/>
        <w:rPr>
          <w:sz w:val="24"/>
        </w:rPr>
      </w:pPr>
      <w:r>
        <w:rPr>
          <w:sz w:val="24"/>
        </w:rPr>
        <w:t>法定代表人（或委托代理人）：</w:t>
      </w:r>
      <w:r>
        <w:rPr>
          <w:sz w:val="24"/>
        </w:rPr>
        <w:t xml:space="preserve">         </w:t>
      </w:r>
      <w:r>
        <w:rPr>
          <w:sz w:val="24"/>
        </w:rPr>
        <w:t>（签名）</w:t>
      </w:r>
    </w:p>
    <w:p w:rsidR="00227AFD" w:rsidRDefault="004875C3">
      <w:pPr>
        <w:spacing w:line="360" w:lineRule="auto"/>
        <w:ind w:firstLine="480"/>
        <w:rPr>
          <w:sz w:val="24"/>
        </w:rPr>
      </w:pPr>
      <w:r>
        <w:rPr>
          <w:sz w:val="24"/>
        </w:rPr>
        <w:t xml:space="preserve">     </w:t>
      </w:r>
    </w:p>
    <w:p w:rsidR="00227AFD" w:rsidRDefault="00227AFD">
      <w:pPr>
        <w:spacing w:line="360" w:lineRule="auto"/>
        <w:ind w:firstLine="480"/>
        <w:rPr>
          <w:sz w:val="24"/>
        </w:rPr>
      </w:pPr>
    </w:p>
    <w:p w:rsidR="00FB755C" w:rsidRDefault="004875C3" w:rsidP="00227AFD">
      <w:pPr>
        <w:spacing w:line="360" w:lineRule="auto"/>
        <w:ind w:firstLineChars="2700" w:firstLine="6480"/>
        <w:rPr>
          <w:sz w:val="24"/>
        </w:rPr>
      </w:pPr>
      <w:r>
        <w:rPr>
          <w:sz w:val="24"/>
        </w:rPr>
        <w:t>年</w:t>
      </w:r>
      <w:r>
        <w:rPr>
          <w:sz w:val="24"/>
        </w:rPr>
        <w:t xml:space="preserve">    </w:t>
      </w:r>
      <w:r>
        <w:rPr>
          <w:sz w:val="24"/>
        </w:rPr>
        <w:t>月</w:t>
      </w:r>
      <w:r>
        <w:rPr>
          <w:sz w:val="24"/>
        </w:rPr>
        <w:t xml:space="preserve">    </w:t>
      </w:r>
      <w:r>
        <w:rPr>
          <w:sz w:val="24"/>
        </w:rPr>
        <w:t>日</w:t>
      </w:r>
    </w:p>
    <w:p w:rsidR="00FB755C" w:rsidRDefault="00FB755C">
      <w:pPr>
        <w:spacing w:line="360" w:lineRule="auto"/>
        <w:ind w:firstLine="480"/>
        <w:rPr>
          <w:sz w:val="24"/>
        </w:rPr>
      </w:pPr>
    </w:p>
    <w:p w:rsidR="00FB755C" w:rsidRDefault="00FB755C">
      <w:pPr>
        <w:spacing w:line="360" w:lineRule="auto"/>
        <w:ind w:firstLine="480"/>
        <w:rPr>
          <w:sz w:val="24"/>
        </w:rPr>
      </w:pPr>
    </w:p>
    <w:p w:rsidR="00FB755C" w:rsidRDefault="00FB755C">
      <w:pPr>
        <w:pStyle w:val="3"/>
        <w:numPr>
          <w:ilvl w:val="0"/>
          <w:numId w:val="0"/>
        </w:numPr>
        <w:jc w:val="left"/>
        <w:rPr>
          <w:sz w:val="30"/>
          <w:szCs w:val="30"/>
        </w:rPr>
        <w:sectPr w:rsidR="00FB755C">
          <w:pgSz w:w="11906" w:h="16838"/>
          <w:pgMar w:top="1440" w:right="1800" w:bottom="1440" w:left="1800" w:header="851" w:footer="992" w:gutter="0"/>
          <w:cols w:space="425"/>
          <w:docGrid w:type="lines" w:linePitch="312"/>
        </w:sectPr>
      </w:pPr>
    </w:p>
    <w:p w:rsidR="00FB755C" w:rsidRDefault="004875C3" w:rsidP="00227AFD">
      <w:pPr>
        <w:pStyle w:val="2"/>
        <w:numPr>
          <w:ilvl w:val="0"/>
          <w:numId w:val="0"/>
        </w:numPr>
        <w:spacing w:before="156" w:line="400" w:lineRule="exact"/>
        <w:jc w:val="center"/>
        <w:rPr>
          <w:rFonts w:ascii="Times New Roman" w:hAnsi="Times New Roman"/>
          <w:sz w:val="30"/>
          <w:szCs w:val="30"/>
        </w:rPr>
      </w:pPr>
      <w:bookmarkStart w:id="67" w:name="_Toc534791993"/>
      <w:bookmarkStart w:id="68" w:name="_Toc534792087"/>
      <w:bookmarkStart w:id="69" w:name="_Toc535239589"/>
      <w:r>
        <w:rPr>
          <w:rFonts w:ascii="Times New Roman" w:hAnsi="Times New Roman" w:hint="eastAsia"/>
          <w:sz w:val="30"/>
          <w:szCs w:val="30"/>
        </w:rPr>
        <w:lastRenderedPageBreak/>
        <w:t>三、</w:t>
      </w:r>
      <w:r>
        <w:rPr>
          <w:rFonts w:ascii="Times New Roman" w:hAnsi="Times New Roman"/>
          <w:sz w:val="30"/>
          <w:szCs w:val="30"/>
        </w:rPr>
        <w:t xml:space="preserve"> </w:t>
      </w:r>
      <w:r>
        <w:rPr>
          <w:rFonts w:ascii="Times New Roman" w:hAnsi="Times New Roman"/>
          <w:sz w:val="30"/>
          <w:szCs w:val="30"/>
        </w:rPr>
        <w:t>授权委托书</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FB755C" w:rsidRDefault="00FB755C"/>
    <w:p w:rsidR="00FB755C" w:rsidRDefault="004875C3">
      <w:pPr>
        <w:spacing w:line="360" w:lineRule="auto"/>
        <w:ind w:firstLine="480"/>
        <w:rPr>
          <w:sz w:val="24"/>
        </w:rPr>
      </w:pPr>
      <w:r>
        <w:rPr>
          <w:sz w:val="24"/>
        </w:rPr>
        <w:t>本人</w:t>
      </w:r>
      <w:r>
        <w:rPr>
          <w:sz w:val="24"/>
        </w:rPr>
        <w:t xml:space="preserve">         </w:t>
      </w:r>
      <w:r>
        <w:rPr>
          <w:sz w:val="24"/>
        </w:rPr>
        <w:t>（姓名）系</w:t>
      </w:r>
      <w:r>
        <w:rPr>
          <w:sz w:val="24"/>
        </w:rPr>
        <w:t xml:space="preserve">         </w:t>
      </w:r>
      <w:r>
        <w:rPr>
          <w:sz w:val="24"/>
        </w:rPr>
        <w:t>（投标人名称）的法定代表人，现委托</w:t>
      </w:r>
      <w:r>
        <w:rPr>
          <w:sz w:val="24"/>
        </w:rPr>
        <w:t xml:space="preserve"> </w:t>
      </w:r>
      <w:r>
        <w:rPr>
          <w:sz w:val="24"/>
        </w:rPr>
        <w:t>（姓名）</w:t>
      </w:r>
      <w:r>
        <w:rPr>
          <w:sz w:val="24"/>
        </w:rPr>
        <w:t xml:space="preserve">         </w:t>
      </w:r>
      <w:r>
        <w:rPr>
          <w:sz w:val="24"/>
        </w:rPr>
        <w:t>为我方代理人。代理人根据授权，以我方名义签署、澄清、说明、补正、递交、撤回、修改</w:t>
      </w:r>
      <w:r>
        <w:rPr>
          <w:sz w:val="24"/>
        </w:rPr>
        <w:t xml:space="preserve">         </w:t>
      </w:r>
      <w:r>
        <w:rPr>
          <w:sz w:val="24"/>
        </w:rPr>
        <w:t>投标文件、签订合同和处理有关事宜，其法律后果由我方承担。</w:t>
      </w:r>
    </w:p>
    <w:p w:rsidR="00FB755C" w:rsidRDefault="004875C3">
      <w:pPr>
        <w:spacing w:line="360" w:lineRule="auto"/>
        <w:ind w:firstLine="480"/>
        <w:rPr>
          <w:sz w:val="24"/>
        </w:rPr>
      </w:pPr>
      <w:r>
        <w:rPr>
          <w:sz w:val="24"/>
        </w:rPr>
        <w:t>委托期限：</w:t>
      </w:r>
      <w:r>
        <w:rPr>
          <w:sz w:val="24"/>
        </w:rPr>
        <w:t xml:space="preserve">                         </w:t>
      </w:r>
      <w:r>
        <w:rPr>
          <w:sz w:val="24"/>
        </w:rPr>
        <w:t>。</w:t>
      </w:r>
    </w:p>
    <w:p w:rsidR="00FB755C" w:rsidRDefault="004875C3">
      <w:pPr>
        <w:spacing w:line="360" w:lineRule="auto"/>
        <w:ind w:firstLine="480"/>
        <w:rPr>
          <w:sz w:val="24"/>
        </w:rPr>
      </w:pPr>
      <w:r>
        <w:rPr>
          <w:sz w:val="24"/>
        </w:rPr>
        <w:t>代理人无转委托权。</w:t>
      </w:r>
    </w:p>
    <w:p w:rsidR="00FB755C" w:rsidRDefault="004875C3">
      <w:pPr>
        <w:spacing w:line="360" w:lineRule="auto"/>
        <w:ind w:firstLine="480"/>
        <w:rPr>
          <w:sz w:val="24"/>
        </w:rPr>
      </w:pPr>
      <w:r>
        <w:rPr>
          <w:sz w:val="24"/>
        </w:rPr>
        <w:t>附：</w:t>
      </w:r>
      <w:r>
        <w:rPr>
          <w:rFonts w:hint="eastAsia"/>
          <w:sz w:val="24"/>
        </w:rPr>
        <w:t>1</w:t>
      </w:r>
      <w:r>
        <w:rPr>
          <w:rFonts w:hint="eastAsia"/>
          <w:sz w:val="24"/>
        </w:rPr>
        <w:t>、</w:t>
      </w:r>
      <w:r>
        <w:rPr>
          <w:sz w:val="24"/>
        </w:rPr>
        <w:t>法定代表人身份证</w:t>
      </w:r>
      <w:r>
        <w:rPr>
          <w:rFonts w:hint="eastAsia"/>
          <w:sz w:val="24"/>
        </w:rPr>
        <w:t>复印件；</w:t>
      </w:r>
    </w:p>
    <w:p w:rsidR="00FB755C" w:rsidRDefault="004875C3">
      <w:pPr>
        <w:spacing w:line="360" w:lineRule="auto"/>
        <w:ind w:firstLineChars="400" w:firstLine="960"/>
        <w:rPr>
          <w:sz w:val="24"/>
        </w:rPr>
      </w:pPr>
      <w:r>
        <w:rPr>
          <w:rFonts w:hint="eastAsia"/>
          <w:sz w:val="24"/>
        </w:rPr>
        <w:t>2</w:t>
      </w:r>
      <w:r>
        <w:rPr>
          <w:rFonts w:hint="eastAsia"/>
          <w:sz w:val="24"/>
        </w:rPr>
        <w:t>、授权委托人</w:t>
      </w:r>
      <w:r>
        <w:rPr>
          <w:sz w:val="24"/>
        </w:rPr>
        <w:t>身份证</w:t>
      </w:r>
      <w:r>
        <w:rPr>
          <w:rFonts w:hint="eastAsia"/>
          <w:sz w:val="24"/>
        </w:rPr>
        <w:t>复印件；</w:t>
      </w:r>
    </w:p>
    <w:p w:rsidR="00FB755C" w:rsidRDefault="00FB755C">
      <w:pPr>
        <w:spacing w:line="360" w:lineRule="auto"/>
        <w:ind w:firstLine="480"/>
        <w:rPr>
          <w:sz w:val="24"/>
        </w:rPr>
      </w:pPr>
    </w:p>
    <w:p w:rsidR="00227AFD" w:rsidRDefault="00227AFD">
      <w:pPr>
        <w:spacing w:line="360" w:lineRule="auto"/>
        <w:ind w:firstLine="480"/>
        <w:rPr>
          <w:sz w:val="24"/>
        </w:rPr>
      </w:pPr>
    </w:p>
    <w:p w:rsidR="00FB755C" w:rsidRDefault="004875C3">
      <w:pPr>
        <w:spacing w:line="360" w:lineRule="auto"/>
        <w:ind w:firstLine="480"/>
        <w:rPr>
          <w:sz w:val="24"/>
        </w:rPr>
      </w:pPr>
      <w:r>
        <w:rPr>
          <w:sz w:val="24"/>
        </w:rPr>
        <w:t>投标人：</w:t>
      </w:r>
      <w:r>
        <w:rPr>
          <w:sz w:val="24"/>
        </w:rPr>
        <w:t xml:space="preserve">                         </w:t>
      </w:r>
      <w:r>
        <w:rPr>
          <w:sz w:val="24"/>
        </w:rPr>
        <w:t>（盖单位章）</w:t>
      </w:r>
    </w:p>
    <w:p w:rsidR="00227AFD" w:rsidRDefault="00227AFD">
      <w:pPr>
        <w:spacing w:line="360" w:lineRule="auto"/>
        <w:ind w:firstLine="480"/>
        <w:rPr>
          <w:sz w:val="24"/>
        </w:rPr>
      </w:pPr>
    </w:p>
    <w:p w:rsidR="00227AFD" w:rsidRDefault="00227AFD">
      <w:pPr>
        <w:spacing w:line="360" w:lineRule="auto"/>
        <w:ind w:firstLine="480"/>
        <w:rPr>
          <w:sz w:val="24"/>
        </w:rPr>
      </w:pPr>
    </w:p>
    <w:p w:rsidR="00FB755C" w:rsidRDefault="004875C3">
      <w:pPr>
        <w:spacing w:line="360" w:lineRule="auto"/>
        <w:ind w:firstLine="480"/>
        <w:rPr>
          <w:sz w:val="24"/>
        </w:rPr>
      </w:pPr>
      <w:r>
        <w:rPr>
          <w:sz w:val="24"/>
        </w:rPr>
        <w:t>法定代表人：</w:t>
      </w:r>
      <w:r>
        <w:rPr>
          <w:sz w:val="24"/>
        </w:rPr>
        <w:t xml:space="preserve">                          </w:t>
      </w:r>
      <w:r>
        <w:rPr>
          <w:sz w:val="24"/>
        </w:rPr>
        <w:t>（签字）</w:t>
      </w:r>
    </w:p>
    <w:p w:rsidR="00227AFD" w:rsidRDefault="00227AFD">
      <w:pPr>
        <w:spacing w:line="360" w:lineRule="auto"/>
        <w:ind w:firstLine="480"/>
        <w:rPr>
          <w:sz w:val="24"/>
        </w:rPr>
      </w:pPr>
    </w:p>
    <w:p w:rsidR="00227AFD" w:rsidRDefault="00227AFD">
      <w:pPr>
        <w:spacing w:line="360" w:lineRule="auto"/>
        <w:ind w:firstLine="480"/>
        <w:rPr>
          <w:sz w:val="24"/>
        </w:rPr>
      </w:pPr>
    </w:p>
    <w:p w:rsidR="00FB755C" w:rsidRDefault="004875C3">
      <w:pPr>
        <w:spacing w:line="360" w:lineRule="auto"/>
        <w:ind w:firstLine="480"/>
        <w:rPr>
          <w:sz w:val="24"/>
        </w:rPr>
      </w:pPr>
      <w:r>
        <w:rPr>
          <w:sz w:val="24"/>
        </w:rPr>
        <w:t>委托代理人：</w:t>
      </w:r>
      <w:r>
        <w:rPr>
          <w:sz w:val="24"/>
        </w:rPr>
        <w:t xml:space="preserve">                          </w:t>
      </w:r>
      <w:r>
        <w:rPr>
          <w:sz w:val="24"/>
        </w:rPr>
        <w:t>（签字）</w:t>
      </w:r>
    </w:p>
    <w:p w:rsidR="00FB755C" w:rsidRDefault="004875C3">
      <w:pPr>
        <w:spacing w:line="360" w:lineRule="auto"/>
        <w:ind w:firstLine="480"/>
        <w:rPr>
          <w:sz w:val="24"/>
        </w:rPr>
      </w:pPr>
      <w:r>
        <w:rPr>
          <w:sz w:val="24"/>
        </w:rPr>
        <w:t xml:space="preserve">    </w:t>
      </w:r>
    </w:p>
    <w:p w:rsidR="00227AFD" w:rsidRDefault="004875C3">
      <w:pPr>
        <w:spacing w:line="360" w:lineRule="auto"/>
        <w:ind w:firstLine="480"/>
        <w:rPr>
          <w:sz w:val="24"/>
        </w:rPr>
      </w:pPr>
      <w:r>
        <w:rPr>
          <w:sz w:val="24"/>
        </w:rPr>
        <w:t xml:space="preserve">  </w:t>
      </w:r>
      <w:r>
        <w:rPr>
          <w:rFonts w:hint="eastAsia"/>
          <w:sz w:val="24"/>
        </w:rPr>
        <w:t xml:space="preserve">                             </w:t>
      </w:r>
    </w:p>
    <w:p w:rsidR="00227AFD" w:rsidRDefault="00227AFD" w:rsidP="00227AFD">
      <w:pPr>
        <w:spacing w:line="360" w:lineRule="auto"/>
        <w:ind w:firstLineChars="1950" w:firstLine="4680"/>
        <w:rPr>
          <w:sz w:val="24"/>
        </w:rPr>
      </w:pPr>
    </w:p>
    <w:p w:rsidR="00FB755C" w:rsidRDefault="004875C3" w:rsidP="00227AFD">
      <w:pPr>
        <w:spacing w:line="360" w:lineRule="auto"/>
        <w:ind w:firstLineChars="1950" w:firstLine="4680"/>
        <w:rPr>
          <w:sz w:val="24"/>
        </w:rPr>
      </w:pPr>
      <w:r>
        <w:rPr>
          <w:rFonts w:hint="eastAsia"/>
          <w:sz w:val="24"/>
        </w:rPr>
        <w:t xml:space="preserve">    </w:t>
      </w:r>
      <w:r>
        <w:rPr>
          <w:sz w:val="24"/>
        </w:rPr>
        <w:t xml:space="preserve"> </w:t>
      </w:r>
      <w:r>
        <w:rPr>
          <w:sz w:val="24"/>
        </w:rPr>
        <w:t>年</w:t>
      </w:r>
      <w:r>
        <w:rPr>
          <w:sz w:val="24"/>
        </w:rPr>
        <w:t xml:space="preserve">      </w:t>
      </w:r>
      <w:r>
        <w:rPr>
          <w:sz w:val="24"/>
        </w:rPr>
        <w:t>月</w:t>
      </w:r>
      <w:r>
        <w:rPr>
          <w:sz w:val="24"/>
        </w:rPr>
        <w:t xml:space="preserve">       </w:t>
      </w:r>
      <w:r>
        <w:rPr>
          <w:sz w:val="24"/>
        </w:rPr>
        <w:t>日</w:t>
      </w:r>
    </w:p>
    <w:p w:rsidR="00FB755C" w:rsidRDefault="00FB755C">
      <w:pPr>
        <w:spacing w:line="360" w:lineRule="auto"/>
        <w:ind w:firstLine="480"/>
        <w:rPr>
          <w:sz w:val="24"/>
        </w:rPr>
      </w:pPr>
      <w:bookmarkStart w:id="70" w:name="_Toc351048347"/>
      <w:bookmarkStart w:id="71" w:name="_Toc236812037"/>
      <w:bookmarkStart w:id="72" w:name="_Toc304536337"/>
      <w:bookmarkStart w:id="73" w:name="_Toc272051351"/>
      <w:bookmarkStart w:id="74" w:name="_Toc352493076"/>
      <w:bookmarkStart w:id="75" w:name="_Toc378180296"/>
      <w:bookmarkStart w:id="76" w:name="_Toc386274394"/>
      <w:bookmarkStart w:id="77" w:name="_Toc197050756"/>
      <w:bookmarkStart w:id="78" w:name="_Toc352491837"/>
      <w:bookmarkStart w:id="79" w:name="_Toc138041943"/>
      <w:bookmarkStart w:id="80" w:name="_Toc138042454"/>
    </w:p>
    <w:p w:rsidR="00FB755C" w:rsidRDefault="00FB755C">
      <w:pPr>
        <w:spacing w:line="360" w:lineRule="auto"/>
        <w:ind w:firstLine="480"/>
        <w:rPr>
          <w:sz w:val="24"/>
        </w:rPr>
      </w:pPr>
    </w:p>
    <w:p w:rsidR="00FB755C" w:rsidRDefault="00FB755C">
      <w:pPr>
        <w:pStyle w:val="3"/>
        <w:numPr>
          <w:ilvl w:val="0"/>
          <w:numId w:val="0"/>
        </w:numPr>
        <w:jc w:val="left"/>
        <w:rPr>
          <w:sz w:val="30"/>
          <w:szCs w:val="30"/>
        </w:rPr>
      </w:pPr>
    </w:p>
    <w:p w:rsidR="00FB755C" w:rsidRDefault="00FB755C">
      <w:pPr>
        <w:pStyle w:val="3"/>
        <w:numPr>
          <w:ilvl w:val="0"/>
          <w:numId w:val="0"/>
        </w:numPr>
        <w:jc w:val="left"/>
        <w:rPr>
          <w:sz w:val="30"/>
          <w:szCs w:val="30"/>
        </w:rPr>
      </w:pPr>
    </w:p>
    <w:p w:rsidR="00FB755C" w:rsidRDefault="00FB755C">
      <w:pPr>
        <w:pStyle w:val="3"/>
        <w:numPr>
          <w:ilvl w:val="0"/>
          <w:numId w:val="0"/>
        </w:numPr>
        <w:jc w:val="left"/>
        <w:rPr>
          <w:sz w:val="30"/>
          <w:szCs w:val="30"/>
        </w:rPr>
      </w:pPr>
    </w:p>
    <w:p w:rsidR="00FB755C" w:rsidRDefault="00FB755C">
      <w:pPr>
        <w:pStyle w:val="3"/>
        <w:numPr>
          <w:ilvl w:val="0"/>
          <w:numId w:val="0"/>
        </w:numPr>
        <w:jc w:val="left"/>
        <w:rPr>
          <w:sz w:val="30"/>
          <w:szCs w:val="30"/>
        </w:rPr>
      </w:pPr>
    </w:p>
    <w:p w:rsidR="00FB755C" w:rsidRDefault="00FB755C">
      <w:pPr>
        <w:pStyle w:val="3"/>
        <w:numPr>
          <w:ilvl w:val="0"/>
          <w:numId w:val="0"/>
        </w:numPr>
        <w:jc w:val="left"/>
        <w:rPr>
          <w:sz w:val="30"/>
          <w:szCs w:val="30"/>
        </w:rPr>
      </w:pPr>
    </w:p>
    <w:p w:rsidR="00FB755C" w:rsidRDefault="00FB755C">
      <w:pPr>
        <w:pStyle w:val="3"/>
        <w:numPr>
          <w:ilvl w:val="0"/>
          <w:numId w:val="0"/>
        </w:numPr>
        <w:jc w:val="left"/>
        <w:rPr>
          <w:sz w:val="30"/>
          <w:szCs w:val="30"/>
        </w:rPr>
        <w:sectPr w:rsidR="00FB755C">
          <w:pgSz w:w="11906" w:h="16838"/>
          <w:pgMar w:top="1440" w:right="1800" w:bottom="1440" w:left="1800" w:header="851" w:footer="992" w:gutter="0"/>
          <w:cols w:space="425"/>
          <w:docGrid w:type="lines" w:linePitch="312"/>
        </w:sectPr>
      </w:pPr>
    </w:p>
    <w:p w:rsidR="00FB755C" w:rsidRDefault="004875C3">
      <w:pPr>
        <w:pStyle w:val="2"/>
        <w:numPr>
          <w:ilvl w:val="0"/>
          <w:numId w:val="0"/>
        </w:numPr>
        <w:spacing w:before="156" w:line="400" w:lineRule="exact"/>
        <w:jc w:val="center"/>
        <w:rPr>
          <w:rFonts w:ascii="Times New Roman" w:hAnsi="Times New Roman"/>
          <w:sz w:val="30"/>
          <w:szCs w:val="30"/>
        </w:rPr>
      </w:pPr>
      <w:bookmarkStart w:id="81" w:name="_Toc534791994"/>
      <w:bookmarkStart w:id="82" w:name="_Toc534792088"/>
      <w:bookmarkStart w:id="83" w:name="_Toc535239590"/>
      <w:r>
        <w:rPr>
          <w:rFonts w:ascii="Times New Roman" w:hAnsi="Times New Roman" w:hint="eastAsia"/>
          <w:sz w:val="30"/>
          <w:szCs w:val="30"/>
        </w:rPr>
        <w:lastRenderedPageBreak/>
        <w:t>四</w:t>
      </w:r>
      <w:r>
        <w:rPr>
          <w:rFonts w:ascii="Times New Roman" w:hAnsi="Times New Roman"/>
          <w:sz w:val="30"/>
          <w:szCs w:val="30"/>
        </w:rPr>
        <w:t xml:space="preserve"> </w:t>
      </w:r>
      <w:r>
        <w:rPr>
          <w:rFonts w:ascii="Times New Roman" w:hAnsi="Times New Roman" w:hint="eastAsia"/>
          <w:sz w:val="30"/>
          <w:szCs w:val="30"/>
        </w:rPr>
        <w:t>、</w:t>
      </w:r>
      <w:r>
        <w:rPr>
          <w:rFonts w:ascii="Times New Roman" w:hAnsi="Times New Roman"/>
          <w:sz w:val="30"/>
          <w:szCs w:val="30"/>
        </w:rPr>
        <w:t>投标保证金</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FB755C" w:rsidRDefault="00FB755C">
      <w:pPr>
        <w:spacing w:after="312"/>
        <w:sectPr w:rsidR="00FB755C">
          <w:pgSz w:w="11906" w:h="16838"/>
          <w:pgMar w:top="1440" w:right="1800" w:bottom="1440" w:left="1800" w:header="851" w:footer="992" w:gutter="0"/>
          <w:cols w:space="425"/>
          <w:docGrid w:type="lines" w:linePitch="312"/>
        </w:sectPr>
      </w:pPr>
    </w:p>
    <w:p w:rsidR="00FB755C" w:rsidRDefault="004875C3">
      <w:pPr>
        <w:pStyle w:val="2"/>
        <w:numPr>
          <w:ilvl w:val="0"/>
          <w:numId w:val="0"/>
        </w:numPr>
        <w:spacing w:before="156" w:line="400" w:lineRule="exact"/>
        <w:jc w:val="center"/>
        <w:rPr>
          <w:rFonts w:ascii="Times New Roman" w:hAnsi="Times New Roman"/>
          <w:sz w:val="30"/>
          <w:szCs w:val="30"/>
        </w:rPr>
        <w:sectPr w:rsidR="00FB755C">
          <w:pgSz w:w="11906" w:h="16838"/>
          <w:pgMar w:top="1440" w:right="1800" w:bottom="1440" w:left="1800" w:header="851" w:footer="992" w:gutter="0"/>
          <w:cols w:space="425"/>
          <w:docGrid w:type="lines" w:linePitch="312"/>
        </w:sectPr>
      </w:pPr>
      <w:bookmarkStart w:id="84" w:name="_Toc534791995"/>
      <w:bookmarkStart w:id="85" w:name="_Toc534792089"/>
      <w:bookmarkStart w:id="86" w:name="_Toc535239591"/>
      <w:r>
        <w:rPr>
          <w:rFonts w:ascii="Times New Roman" w:hAnsi="Times New Roman"/>
          <w:sz w:val="30"/>
          <w:szCs w:val="30"/>
        </w:rPr>
        <w:lastRenderedPageBreak/>
        <w:t>五、</w:t>
      </w:r>
      <w:r>
        <w:rPr>
          <w:rFonts w:ascii="Times New Roman" w:hAnsi="Times New Roman" w:hint="eastAsia"/>
          <w:sz w:val="30"/>
          <w:szCs w:val="30"/>
        </w:rPr>
        <w:t>企业法人营业执照</w:t>
      </w:r>
      <w:bookmarkEnd w:id="84"/>
      <w:bookmarkEnd w:id="85"/>
      <w:bookmarkEnd w:id="86"/>
    </w:p>
    <w:p w:rsidR="00FB755C" w:rsidRDefault="004875C3">
      <w:pPr>
        <w:pStyle w:val="2"/>
        <w:numPr>
          <w:ilvl w:val="0"/>
          <w:numId w:val="0"/>
        </w:numPr>
        <w:spacing w:before="156" w:line="400" w:lineRule="exact"/>
        <w:jc w:val="center"/>
        <w:rPr>
          <w:rFonts w:ascii="Times New Roman" w:hAnsi="Times New Roman"/>
          <w:sz w:val="30"/>
          <w:szCs w:val="30"/>
        </w:rPr>
      </w:pPr>
      <w:bookmarkStart w:id="87" w:name="_Toc534791996"/>
      <w:bookmarkStart w:id="88" w:name="_Toc534792090"/>
      <w:bookmarkStart w:id="89" w:name="_Toc535239592"/>
      <w:r>
        <w:rPr>
          <w:rFonts w:ascii="Times New Roman" w:hAnsi="Times New Roman"/>
          <w:sz w:val="30"/>
          <w:szCs w:val="30"/>
        </w:rPr>
        <w:lastRenderedPageBreak/>
        <w:t>六、</w:t>
      </w:r>
      <w:r>
        <w:rPr>
          <w:rFonts w:ascii="Times New Roman" w:hAnsi="Times New Roman" w:hint="eastAsia"/>
          <w:kern w:val="2"/>
          <w:sz w:val="28"/>
          <w:szCs w:val="28"/>
        </w:rPr>
        <w:t>信用情况</w:t>
      </w:r>
      <w:bookmarkEnd w:id="87"/>
      <w:bookmarkEnd w:id="88"/>
      <w:bookmarkEnd w:id="89"/>
    </w:p>
    <w:p w:rsidR="00FB755C" w:rsidRDefault="00FB755C"/>
    <w:p w:rsidR="00FB755C" w:rsidRDefault="00FB755C"/>
    <w:p w:rsidR="00FB755C" w:rsidRDefault="004875C3">
      <w:pPr>
        <w:pStyle w:val="3"/>
        <w:numPr>
          <w:ilvl w:val="0"/>
          <w:numId w:val="0"/>
        </w:numPr>
        <w:ind w:left="710"/>
        <w:jc w:val="left"/>
        <w:rPr>
          <w:sz w:val="30"/>
          <w:szCs w:val="30"/>
        </w:rPr>
      </w:pPr>
      <w:bookmarkStart w:id="90" w:name="_Toc197050751"/>
      <w:bookmarkStart w:id="91" w:name="_Toc304536333"/>
      <w:bookmarkStart w:id="92" w:name="_Toc351048343"/>
      <w:bookmarkStart w:id="93" w:name="_Toc138041939"/>
      <w:bookmarkStart w:id="94" w:name="_Toc138042450"/>
      <w:bookmarkStart w:id="95" w:name="_Toc352491833"/>
      <w:bookmarkStart w:id="96" w:name="_Toc352493072"/>
      <w:bookmarkStart w:id="97" w:name="_Toc378180292"/>
      <w:bookmarkStart w:id="98" w:name="_Toc386274390"/>
      <w:bookmarkStart w:id="99" w:name="_Toc534791997"/>
      <w:bookmarkStart w:id="100" w:name="_Toc534792091"/>
      <w:bookmarkStart w:id="101" w:name="_Toc535239593"/>
      <w:r>
        <w:rPr>
          <w:sz w:val="30"/>
          <w:szCs w:val="30"/>
        </w:rPr>
        <w:t>1.1</w:t>
      </w:r>
      <w:bookmarkEnd w:id="90"/>
      <w:bookmarkEnd w:id="91"/>
      <w:bookmarkEnd w:id="92"/>
      <w:bookmarkEnd w:id="93"/>
      <w:bookmarkEnd w:id="94"/>
      <w:bookmarkEnd w:id="95"/>
      <w:bookmarkEnd w:id="96"/>
      <w:bookmarkEnd w:id="97"/>
      <w:bookmarkEnd w:id="98"/>
      <w:r>
        <w:rPr>
          <w:rFonts w:hint="eastAsia"/>
          <w:sz w:val="30"/>
          <w:szCs w:val="30"/>
        </w:rPr>
        <w:t>重合同守信用企业复印件</w:t>
      </w:r>
      <w:bookmarkEnd w:id="99"/>
      <w:bookmarkEnd w:id="100"/>
      <w:bookmarkEnd w:id="101"/>
    </w:p>
    <w:p w:rsidR="00FB755C" w:rsidRDefault="00FB755C">
      <w:pPr>
        <w:sectPr w:rsidR="00FB755C">
          <w:pgSz w:w="11906" w:h="16838"/>
          <w:pgMar w:top="1440" w:right="1800" w:bottom="1440" w:left="1800" w:header="851" w:footer="992" w:gutter="0"/>
          <w:cols w:space="425"/>
          <w:docGrid w:type="lines" w:linePitch="312"/>
        </w:sectPr>
      </w:pPr>
    </w:p>
    <w:p w:rsidR="00FB755C" w:rsidRDefault="004875C3">
      <w:pPr>
        <w:pStyle w:val="3"/>
        <w:numPr>
          <w:ilvl w:val="0"/>
          <w:numId w:val="0"/>
        </w:numPr>
        <w:ind w:left="710"/>
        <w:jc w:val="left"/>
        <w:rPr>
          <w:sz w:val="30"/>
          <w:szCs w:val="30"/>
        </w:rPr>
      </w:pPr>
      <w:bookmarkStart w:id="102" w:name="_Toc534791998"/>
      <w:bookmarkStart w:id="103" w:name="_Toc534792092"/>
      <w:bookmarkStart w:id="104" w:name="_Toc535239594"/>
      <w:r>
        <w:rPr>
          <w:sz w:val="30"/>
          <w:szCs w:val="30"/>
        </w:rPr>
        <w:lastRenderedPageBreak/>
        <w:t>1.</w:t>
      </w:r>
      <w:r>
        <w:rPr>
          <w:rFonts w:hint="eastAsia"/>
          <w:sz w:val="30"/>
          <w:szCs w:val="30"/>
        </w:rPr>
        <w:t>2</w:t>
      </w:r>
      <w:r>
        <w:rPr>
          <w:rFonts w:hint="eastAsia"/>
          <w:sz w:val="30"/>
          <w:szCs w:val="30"/>
        </w:rPr>
        <w:t>银行系统颁发的信用等级证书</w:t>
      </w:r>
      <w:bookmarkEnd w:id="102"/>
      <w:bookmarkEnd w:id="103"/>
      <w:bookmarkEnd w:id="104"/>
    </w:p>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 w:rsidR="00FB755C" w:rsidRDefault="00FB755C">
      <w:pPr>
        <w:sectPr w:rsidR="00FB755C">
          <w:pgSz w:w="11906" w:h="16838"/>
          <w:pgMar w:top="1440" w:right="1800" w:bottom="1440" w:left="1800" w:header="851" w:footer="992" w:gutter="0"/>
          <w:cols w:space="425"/>
          <w:docGrid w:type="lines" w:linePitch="312"/>
        </w:sectPr>
      </w:pPr>
    </w:p>
    <w:p w:rsidR="00FB755C" w:rsidRDefault="004875C3">
      <w:pPr>
        <w:pStyle w:val="2"/>
        <w:numPr>
          <w:ilvl w:val="0"/>
          <w:numId w:val="0"/>
        </w:numPr>
        <w:spacing w:before="156" w:line="400" w:lineRule="exact"/>
        <w:jc w:val="center"/>
        <w:rPr>
          <w:rFonts w:ascii="Times New Roman" w:hAnsi="Times New Roman"/>
          <w:sz w:val="30"/>
          <w:szCs w:val="30"/>
        </w:rPr>
        <w:sectPr w:rsidR="00FB755C">
          <w:pgSz w:w="11906" w:h="16838"/>
          <w:pgMar w:top="1440" w:right="1800" w:bottom="1440" w:left="1800" w:header="851" w:footer="992" w:gutter="0"/>
          <w:cols w:space="425"/>
          <w:docGrid w:type="lines" w:linePitch="312"/>
        </w:sectPr>
      </w:pPr>
      <w:bookmarkStart w:id="105" w:name="_Toc534791999"/>
      <w:bookmarkStart w:id="106" w:name="_Toc534792093"/>
      <w:bookmarkStart w:id="107" w:name="_Toc535239595"/>
      <w:r>
        <w:rPr>
          <w:rFonts w:ascii="Times New Roman" w:hAnsi="Times New Roman"/>
          <w:sz w:val="30"/>
          <w:szCs w:val="30"/>
        </w:rPr>
        <w:lastRenderedPageBreak/>
        <w:t>七、</w:t>
      </w:r>
      <w:r>
        <w:rPr>
          <w:rFonts w:ascii="Times New Roman" w:hAnsi="Times New Roman" w:hint="eastAsia"/>
          <w:sz w:val="30"/>
          <w:szCs w:val="30"/>
        </w:rPr>
        <w:t>企业社会保险证明</w:t>
      </w:r>
      <w:bookmarkEnd w:id="105"/>
      <w:bookmarkEnd w:id="106"/>
      <w:bookmarkEnd w:id="107"/>
    </w:p>
    <w:p w:rsidR="00FB755C" w:rsidRDefault="004875C3">
      <w:pPr>
        <w:pStyle w:val="2"/>
        <w:numPr>
          <w:ilvl w:val="0"/>
          <w:numId w:val="0"/>
        </w:numPr>
        <w:spacing w:before="156" w:line="400" w:lineRule="exact"/>
        <w:jc w:val="center"/>
        <w:rPr>
          <w:sz w:val="28"/>
          <w:szCs w:val="28"/>
        </w:rPr>
        <w:sectPr w:rsidR="00FB755C">
          <w:pgSz w:w="11906" w:h="16838"/>
          <w:pgMar w:top="1440" w:right="1800" w:bottom="1440" w:left="1800" w:header="851" w:footer="992" w:gutter="0"/>
          <w:cols w:space="425"/>
          <w:docGrid w:type="lines" w:linePitch="312"/>
        </w:sectPr>
      </w:pPr>
      <w:bookmarkStart w:id="108" w:name="_Toc534792000"/>
      <w:bookmarkStart w:id="109" w:name="_Toc534792094"/>
      <w:bookmarkStart w:id="110" w:name="_Toc535239596"/>
      <w:r>
        <w:rPr>
          <w:sz w:val="28"/>
          <w:szCs w:val="28"/>
        </w:rPr>
        <w:lastRenderedPageBreak/>
        <w:t>八、</w:t>
      </w:r>
      <w:r>
        <w:rPr>
          <w:rFonts w:ascii="Times New Roman" w:hAnsi="Times New Roman"/>
          <w:sz w:val="30"/>
          <w:szCs w:val="30"/>
        </w:rPr>
        <w:t>其他材料</w:t>
      </w:r>
      <w:bookmarkEnd w:id="108"/>
      <w:bookmarkEnd w:id="109"/>
      <w:bookmarkEnd w:id="110"/>
    </w:p>
    <w:p w:rsidR="003068D1" w:rsidRDefault="003068D1" w:rsidP="003068D1">
      <w:pPr>
        <w:jc w:val="center"/>
        <w:rPr>
          <w:b/>
          <w:bCs/>
          <w:sz w:val="52"/>
        </w:rPr>
      </w:pPr>
    </w:p>
    <w:p w:rsidR="003068D1" w:rsidRDefault="003068D1" w:rsidP="003068D1">
      <w:pPr>
        <w:jc w:val="center"/>
        <w:rPr>
          <w:b/>
          <w:bCs/>
          <w:sz w:val="52"/>
        </w:rPr>
      </w:pPr>
    </w:p>
    <w:p w:rsidR="003068D1" w:rsidRDefault="003068D1" w:rsidP="003068D1">
      <w:pPr>
        <w:jc w:val="center"/>
        <w:rPr>
          <w:b/>
          <w:bCs/>
          <w:sz w:val="52"/>
        </w:rPr>
      </w:pPr>
    </w:p>
    <w:p w:rsidR="003068D1" w:rsidRPr="00A671C0" w:rsidRDefault="003068D1" w:rsidP="003068D1">
      <w:pPr>
        <w:pStyle w:val="1"/>
        <w:jc w:val="center"/>
        <w:rPr>
          <w:sz w:val="52"/>
          <w:szCs w:val="52"/>
        </w:rPr>
      </w:pPr>
      <w:bookmarkStart w:id="111" w:name="_Toc535239597"/>
      <w:r w:rsidRPr="00A671C0">
        <w:rPr>
          <w:sz w:val="52"/>
          <w:szCs w:val="52"/>
        </w:rPr>
        <w:t>第</w:t>
      </w:r>
      <w:r>
        <w:rPr>
          <w:rFonts w:hint="eastAsia"/>
          <w:sz w:val="52"/>
          <w:szCs w:val="52"/>
        </w:rPr>
        <w:t>六</w:t>
      </w:r>
      <w:r w:rsidRPr="00A671C0">
        <w:rPr>
          <w:sz w:val="52"/>
          <w:szCs w:val="52"/>
        </w:rPr>
        <w:t>章</w:t>
      </w:r>
      <w:r>
        <w:rPr>
          <w:rFonts w:hint="eastAsia"/>
          <w:sz w:val="52"/>
          <w:szCs w:val="52"/>
        </w:rPr>
        <w:t xml:space="preserve">  </w:t>
      </w:r>
      <w:r w:rsidR="001F2F41">
        <w:rPr>
          <w:rFonts w:hint="eastAsia"/>
          <w:sz w:val="52"/>
          <w:szCs w:val="52"/>
        </w:rPr>
        <w:t>官庄</w:t>
      </w:r>
      <w:r>
        <w:rPr>
          <w:rFonts w:hint="eastAsia"/>
          <w:sz w:val="52"/>
          <w:szCs w:val="52"/>
        </w:rPr>
        <w:t>水库附图</w:t>
      </w:r>
      <w:bookmarkEnd w:id="111"/>
    </w:p>
    <w:p w:rsidR="00FB755C" w:rsidRDefault="00FB755C">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3068D1">
      <w:pPr>
        <w:widowControl/>
        <w:jc w:val="left"/>
        <w:rPr>
          <w:rFonts w:ascii="黑体" w:eastAsia="黑体" w:hAnsi="宋体"/>
          <w:kern w:val="0"/>
          <w:szCs w:val="21"/>
        </w:rPr>
      </w:pPr>
    </w:p>
    <w:p w:rsidR="003068D1" w:rsidRDefault="00A2629C">
      <w:pPr>
        <w:widowControl/>
        <w:jc w:val="left"/>
        <w:rPr>
          <w:rFonts w:ascii="黑体" w:eastAsia="黑体" w:hAnsi="宋体"/>
          <w:kern w:val="0"/>
          <w:szCs w:val="21"/>
        </w:rPr>
      </w:pPr>
      <w:r>
        <w:rPr>
          <w:rFonts w:ascii="黑体" w:eastAsia="黑体" w:hAnsi="宋体"/>
          <w:noProof/>
          <w:kern w:val="0"/>
          <w:szCs w:val="21"/>
        </w:rPr>
        <w:lastRenderedPageBreak/>
        <w:drawing>
          <wp:inline distT="0" distB="0" distL="0" distR="0">
            <wp:extent cx="5274310" cy="4083783"/>
            <wp:effectExtent l="19050" t="0" r="2540" b="0"/>
            <wp:docPr id="2" name="图片 1" descr="E:\2019\经营办\招标\双店官庄水库\QQ图片20190717104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经营办\招标\双店官庄水库\QQ图片20190717104418.png"/>
                    <pic:cNvPicPr>
                      <a:picLocks noChangeAspect="1" noChangeArrowheads="1"/>
                    </pic:cNvPicPr>
                  </pic:nvPicPr>
                  <pic:blipFill>
                    <a:blip r:embed="rId14" cstate="print"/>
                    <a:srcRect/>
                    <a:stretch>
                      <a:fillRect/>
                    </a:stretch>
                  </pic:blipFill>
                  <pic:spPr bwMode="auto">
                    <a:xfrm>
                      <a:off x="0" y="0"/>
                      <a:ext cx="5274310" cy="4083783"/>
                    </a:xfrm>
                    <a:prstGeom prst="rect">
                      <a:avLst/>
                    </a:prstGeom>
                    <a:noFill/>
                    <a:ln w="9525">
                      <a:noFill/>
                      <a:miter lim="800000"/>
                      <a:headEnd/>
                      <a:tailEnd/>
                    </a:ln>
                  </pic:spPr>
                </pic:pic>
              </a:graphicData>
            </a:graphic>
          </wp:inline>
        </w:drawing>
      </w:r>
      <w:r w:rsidR="00B05655" w:rsidRPr="00B05655">
        <w:rPr>
          <w:rFonts w:eastAsia="Times New Roman"/>
          <w:snapToGrid w:val="0"/>
          <w:color w:val="000000"/>
          <w:w w:val="0"/>
          <w:sz w:val="0"/>
          <w:szCs w:val="0"/>
          <w:u w:color="000000"/>
          <w:bdr w:val="none" w:sz="0" w:space="0" w:color="000000"/>
          <w:shd w:val="clear" w:color="000000" w:fill="000000"/>
        </w:rPr>
        <w:t xml:space="preserve"> </w:t>
      </w:r>
      <w:r w:rsidR="0048666E">
        <w:rPr>
          <w:rFonts w:eastAsia="Times New Roman"/>
          <w:noProof/>
          <w:color w:val="000000"/>
          <w:w w:val="0"/>
          <w:sz w:val="0"/>
        </w:rPr>
        <w:lastRenderedPageBreak/>
        <w:drawing>
          <wp:inline distT="0" distB="0" distL="0" distR="0">
            <wp:extent cx="5274310" cy="3955733"/>
            <wp:effectExtent l="19050" t="0" r="2540" b="0"/>
            <wp:docPr id="3" name="图片 2" descr="D:\Documents\Tencent Files\2364745098\FileRecv\MobileFile\IMG_20190717_0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2364745098\FileRecv\MobileFile\IMG_20190717_092042.jpg"/>
                    <pic:cNvPicPr>
                      <a:picLocks noChangeAspect="1" noChangeArrowheads="1"/>
                    </pic:cNvPicPr>
                  </pic:nvPicPr>
                  <pic:blipFill>
                    <a:blip r:embed="rId1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r w:rsidR="0048666E">
        <w:rPr>
          <w:rFonts w:eastAsia="Times New Roman"/>
          <w:noProof/>
          <w:color w:val="000000"/>
          <w:w w:val="0"/>
          <w:sz w:val="0"/>
        </w:rPr>
        <w:drawing>
          <wp:inline distT="0" distB="0" distL="0" distR="0">
            <wp:extent cx="5274310" cy="3955733"/>
            <wp:effectExtent l="19050" t="0" r="2540" b="0"/>
            <wp:docPr id="4" name="图片 3" descr="D:\Documents\Tencent Files\2364745098\FileRecv\MobileFile\IMG_20190717_09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2364745098\FileRecv\MobileFile\IMG_20190717_092031.jpg"/>
                    <pic:cNvPicPr>
                      <a:picLocks noChangeAspect="1" noChangeArrowheads="1"/>
                    </pic:cNvPicPr>
                  </pic:nvPicPr>
                  <pic:blipFill>
                    <a:blip r:embed="rId1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sectPr w:rsidR="003068D1" w:rsidSect="00FB755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F76" w:rsidRDefault="00ED3F76" w:rsidP="00FB755C">
      <w:r>
        <w:separator/>
      </w:r>
    </w:p>
  </w:endnote>
  <w:endnote w:type="continuationSeparator" w:id="0">
    <w:p w:rsidR="00ED3F76" w:rsidRDefault="00ED3F76" w:rsidP="00FB755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55C" w:rsidRDefault="00F640FD">
    <w:pPr>
      <w:pStyle w:val="a5"/>
      <w:framePr w:wrap="around" w:vAnchor="text" w:hAnchor="margin" w:xAlign="center" w:y="1"/>
      <w:rPr>
        <w:rStyle w:val="a8"/>
      </w:rPr>
    </w:pPr>
    <w:r>
      <w:fldChar w:fldCharType="begin"/>
    </w:r>
    <w:r w:rsidR="004875C3">
      <w:rPr>
        <w:rStyle w:val="a8"/>
      </w:rPr>
      <w:instrText xml:space="preserve">PAGE  </w:instrText>
    </w:r>
    <w:r>
      <w:fldChar w:fldCharType="end"/>
    </w:r>
  </w:p>
  <w:p w:rsidR="00FB755C" w:rsidRDefault="00FB755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0607"/>
      <w:docPartObj>
        <w:docPartGallery w:val="AutoText"/>
      </w:docPartObj>
    </w:sdtPr>
    <w:sdtContent>
      <w:sdt>
        <w:sdtPr>
          <w:id w:val="4770608"/>
          <w:docPartObj>
            <w:docPartGallery w:val="AutoText"/>
          </w:docPartObj>
        </w:sdtPr>
        <w:sdtContent>
          <w:p w:rsidR="00FB755C" w:rsidRDefault="004875C3">
            <w:pPr>
              <w:pStyle w:val="a5"/>
              <w:jc w:val="center"/>
            </w:pPr>
            <w:r>
              <w:rPr>
                <w:lang w:val="zh-CN"/>
              </w:rPr>
              <w:t xml:space="preserve"> </w:t>
            </w:r>
            <w:r w:rsidR="00F640FD">
              <w:rPr>
                <w:b/>
                <w:sz w:val="24"/>
                <w:szCs w:val="24"/>
              </w:rPr>
              <w:fldChar w:fldCharType="begin"/>
            </w:r>
            <w:r>
              <w:rPr>
                <w:b/>
              </w:rPr>
              <w:instrText>PAGE</w:instrText>
            </w:r>
            <w:r w:rsidR="00F640FD">
              <w:rPr>
                <w:b/>
                <w:sz w:val="24"/>
                <w:szCs w:val="24"/>
              </w:rPr>
              <w:fldChar w:fldCharType="separate"/>
            </w:r>
            <w:r w:rsidR="00645F62">
              <w:rPr>
                <w:b/>
                <w:noProof/>
              </w:rPr>
              <w:t>4</w:t>
            </w:r>
            <w:r w:rsidR="00F640FD">
              <w:rPr>
                <w:b/>
                <w:sz w:val="24"/>
                <w:szCs w:val="24"/>
              </w:rPr>
              <w:fldChar w:fldCharType="end"/>
            </w:r>
            <w:r>
              <w:rPr>
                <w:lang w:val="zh-CN"/>
              </w:rPr>
              <w:t xml:space="preserve"> / </w:t>
            </w:r>
            <w:r w:rsidR="00F640FD">
              <w:rPr>
                <w:b/>
                <w:sz w:val="24"/>
                <w:szCs w:val="24"/>
              </w:rPr>
              <w:fldChar w:fldCharType="begin"/>
            </w:r>
            <w:r>
              <w:rPr>
                <w:b/>
              </w:rPr>
              <w:instrText>NUMPAGES</w:instrText>
            </w:r>
            <w:r w:rsidR="00F640FD">
              <w:rPr>
                <w:b/>
                <w:sz w:val="24"/>
                <w:szCs w:val="24"/>
              </w:rPr>
              <w:fldChar w:fldCharType="separate"/>
            </w:r>
            <w:r w:rsidR="00645F62">
              <w:rPr>
                <w:b/>
                <w:noProof/>
              </w:rPr>
              <w:t>29</w:t>
            </w:r>
            <w:r w:rsidR="00F640FD">
              <w:rPr>
                <w:b/>
                <w:sz w:val="24"/>
                <w:szCs w:val="24"/>
              </w:rPr>
              <w:fldChar w:fldCharType="end"/>
            </w:r>
          </w:p>
        </w:sdtContent>
      </w:sdt>
    </w:sdtContent>
  </w:sdt>
  <w:p w:rsidR="00FB755C" w:rsidRDefault="00FB75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F76" w:rsidRDefault="00ED3F76" w:rsidP="00FB755C">
      <w:r>
        <w:separator/>
      </w:r>
    </w:p>
  </w:footnote>
  <w:footnote w:type="continuationSeparator" w:id="0">
    <w:p w:rsidR="00ED3F76" w:rsidRDefault="00ED3F76" w:rsidP="00FB7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55C" w:rsidRDefault="00FB755C">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F66C2"/>
    <w:multiLevelType w:val="multilevel"/>
    <w:tmpl w:val="56EF66C2"/>
    <w:lvl w:ilvl="0">
      <w:start w:val="1"/>
      <w:numFmt w:val="decimal"/>
      <w:suff w:val="space"/>
      <w:lvlText w:val="%1"/>
      <w:lvlJc w:val="center"/>
      <w:pPr>
        <w:ind w:left="4253" w:firstLine="0"/>
      </w:pPr>
      <w:rPr>
        <w:rFonts w:ascii="宋体" w:eastAsia="宋体" w:hint="eastAsia"/>
        <w:b/>
        <w:i w:val="0"/>
        <w:sz w:val="32"/>
      </w:rPr>
    </w:lvl>
    <w:lvl w:ilvl="1">
      <w:start w:val="1"/>
      <w:numFmt w:val="decimal"/>
      <w:pStyle w:val="2"/>
      <w:suff w:val="space"/>
      <w:lvlText w:val="%2．"/>
      <w:lvlJc w:val="left"/>
      <w:pPr>
        <w:ind w:left="5813" w:firstLine="0"/>
      </w:pPr>
      <w:rPr>
        <w:rFonts w:ascii="Times New Roman" w:eastAsia="Times New Roman" w:hAnsi="Times New Roman" w:cs="Times New Roman"/>
        <w:b/>
        <w:i w:val="0"/>
        <w:sz w:val="21"/>
      </w:rPr>
    </w:lvl>
    <w:lvl w:ilvl="2">
      <w:start w:val="1"/>
      <w:numFmt w:val="decimal"/>
      <w:pStyle w:val="3"/>
      <w:lvlText w:val="%1.%2.%3"/>
      <w:lvlJc w:val="left"/>
      <w:pPr>
        <w:tabs>
          <w:tab w:val="left" w:pos="5683"/>
        </w:tabs>
        <w:ind w:left="4963" w:firstLine="0"/>
      </w:pPr>
      <w:rPr>
        <w:rFonts w:ascii="Times New Roman" w:eastAsia="仿宋_GB2312" w:hAnsi="Times New Roman" w:hint="default"/>
        <w:b w:val="0"/>
        <w:i w:val="0"/>
        <w:sz w:val="21"/>
      </w:rPr>
    </w:lvl>
    <w:lvl w:ilvl="3">
      <w:start w:val="1"/>
      <w:numFmt w:val="decimal"/>
      <w:lvlText w:val="%1.%2.%3.%4"/>
      <w:lvlJc w:val="left"/>
      <w:pPr>
        <w:tabs>
          <w:tab w:val="left" w:pos="5154"/>
        </w:tabs>
        <w:ind w:left="4434" w:firstLine="0"/>
      </w:pPr>
      <w:rPr>
        <w:rFonts w:ascii="Times New Roman" w:eastAsia="宋体" w:hAnsi="Times New Roman" w:hint="default"/>
        <w:b w:val="0"/>
        <w:i w:val="0"/>
        <w:sz w:val="21"/>
      </w:rPr>
    </w:lvl>
    <w:lvl w:ilvl="4">
      <w:start w:val="1"/>
      <w:numFmt w:val="decimal"/>
      <w:lvlText w:val="%1.%2.%3.%4.%5"/>
      <w:lvlJc w:val="left"/>
      <w:pPr>
        <w:tabs>
          <w:tab w:val="left" w:pos="6804"/>
        </w:tabs>
        <w:ind w:left="6804" w:hanging="850"/>
      </w:pPr>
      <w:rPr>
        <w:rFonts w:hint="eastAsia"/>
      </w:rPr>
    </w:lvl>
    <w:lvl w:ilvl="5">
      <w:start w:val="1"/>
      <w:numFmt w:val="decimal"/>
      <w:lvlText w:val="%1.%2.%3.%4.%5.%6"/>
      <w:lvlJc w:val="left"/>
      <w:pPr>
        <w:tabs>
          <w:tab w:val="left" w:pos="7513"/>
        </w:tabs>
        <w:ind w:left="7513" w:hanging="1134"/>
      </w:pPr>
      <w:rPr>
        <w:rFonts w:hint="eastAsia"/>
      </w:rPr>
    </w:lvl>
    <w:lvl w:ilvl="6">
      <w:start w:val="1"/>
      <w:numFmt w:val="decimal"/>
      <w:lvlText w:val="%1.%2.%3.%4.%5.%6.%7"/>
      <w:lvlJc w:val="left"/>
      <w:pPr>
        <w:tabs>
          <w:tab w:val="left" w:pos="8080"/>
        </w:tabs>
        <w:ind w:left="8080" w:hanging="1276"/>
      </w:pPr>
      <w:rPr>
        <w:rFonts w:hint="eastAsia"/>
      </w:rPr>
    </w:lvl>
    <w:lvl w:ilvl="7">
      <w:start w:val="1"/>
      <w:numFmt w:val="decimal"/>
      <w:lvlText w:val="%1.%2.%3.%4.%5.%6.%7.%8"/>
      <w:lvlJc w:val="left"/>
      <w:pPr>
        <w:tabs>
          <w:tab w:val="left" w:pos="8647"/>
        </w:tabs>
        <w:ind w:left="8647" w:hanging="1418"/>
      </w:pPr>
      <w:rPr>
        <w:rFonts w:hint="eastAsia"/>
      </w:rPr>
    </w:lvl>
    <w:lvl w:ilvl="8">
      <w:start w:val="1"/>
      <w:numFmt w:val="decimal"/>
      <w:lvlText w:val="%1.%2.%3.%4.%5.%6.%7.%8.%9"/>
      <w:lvlJc w:val="left"/>
      <w:pPr>
        <w:tabs>
          <w:tab w:val="left" w:pos="9355"/>
        </w:tabs>
        <w:ind w:left="9355" w:hanging="170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758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258F"/>
    <w:rsid w:val="00010715"/>
    <w:rsid w:val="00014B7A"/>
    <w:rsid w:val="000171E2"/>
    <w:rsid w:val="0002008F"/>
    <w:rsid w:val="00021C88"/>
    <w:rsid w:val="00031F26"/>
    <w:rsid w:val="0003711E"/>
    <w:rsid w:val="00037E2F"/>
    <w:rsid w:val="000568B9"/>
    <w:rsid w:val="000700D1"/>
    <w:rsid w:val="00096F65"/>
    <w:rsid w:val="000C2E28"/>
    <w:rsid w:val="000C5EE7"/>
    <w:rsid w:val="000C637A"/>
    <w:rsid w:val="000E6F65"/>
    <w:rsid w:val="000F5B43"/>
    <w:rsid w:val="000F744D"/>
    <w:rsid w:val="00100326"/>
    <w:rsid w:val="0012276B"/>
    <w:rsid w:val="00123482"/>
    <w:rsid w:val="001241C0"/>
    <w:rsid w:val="00125103"/>
    <w:rsid w:val="00134CBC"/>
    <w:rsid w:val="00136E97"/>
    <w:rsid w:val="00137B04"/>
    <w:rsid w:val="00141071"/>
    <w:rsid w:val="001605C4"/>
    <w:rsid w:val="00161E7B"/>
    <w:rsid w:val="001638E1"/>
    <w:rsid w:val="00171E76"/>
    <w:rsid w:val="00174720"/>
    <w:rsid w:val="0018059B"/>
    <w:rsid w:val="00181549"/>
    <w:rsid w:val="00191601"/>
    <w:rsid w:val="0019458F"/>
    <w:rsid w:val="001A27A4"/>
    <w:rsid w:val="001B09A1"/>
    <w:rsid w:val="001B2066"/>
    <w:rsid w:val="001C178A"/>
    <w:rsid w:val="001C1D17"/>
    <w:rsid w:val="001C3125"/>
    <w:rsid w:val="001C7636"/>
    <w:rsid w:val="001D41B7"/>
    <w:rsid w:val="001D64CE"/>
    <w:rsid w:val="001E0DE7"/>
    <w:rsid w:val="001E3BC9"/>
    <w:rsid w:val="001E73EE"/>
    <w:rsid w:val="001F2F41"/>
    <w:rsid w:val="00220AF0"/>
    <w:rsid w:val="00221C9B"/>
    <w:rsid w:val="00227AFD"/>
    <w:rsid w:val="00232731"/>
    <w:rsid w:val="0024364A"/>
    <w:rsid w:val="00250500"/>
    <w:rsid w:val="00260261"/>
    <w:rsid w:val="00263548"/>
    <w:rsid w:val="00263E2F"/>
    <w:rsid w:val="00264871"/>
    <w:rsid w:val="0026684F"/>
    <w:rsid w:val="0027067D"/>
    <w:rsid w:val="00283AA9"/>
    <w:rsid w:val="00283E58"/>
    <w:rsid w:val="0028510C"/>
    <w:rsid w:val="00287831"/>
    <w:rsid w:val="00295A4C"/>
    <w:rsid w:val="002B1EA8"/>
    <w:rsid w:val="002B2CD4"/>
    <w:rsid w:val="002B6FE1"/>
    <w:rsid w:val="002B7660"/>
    <w:rsid w:val="002D01B2"/>
    <w:rsid w:val="002F00A6"/>
    <w:rsid w:val="002F2AF9"/>
    <w:rsid w:val="00301529"/>
    <w:rsid w:val="00306606"/>
    <w:rsid w:val="003068D1"/>
    <w:rsid w:val="0031033A"/>
    <w:rsid w:val="0031091B"/>
    <w:rsid w:val="00313826"/>
    <w:rsid w:val="00313BDF"/>
    <w:rsid w:val="00316D60"/>
    <w:rsid w:val="00322B0A"/>
    <w:rsid w:val="00323F6C"/>
    <w:rsid w:val="0032696D"/>
    <w:rsid w:val="00334103"/>
    <w:rsid w:val="00337095"/>
    <w:rsid w:val="00340882"/>
    <w:rsid w:val="003448A5"/>
    <w:rsid w:val="003563BB"/>
    <w:rsid w:val="00365BA7"/>
    <w:rsid w:val="00372FDD"/>
    <w:rsid w:val="003744F8"/>
    <w:rsid w:val="0039708E"/>
    <w:rsid w:val="003E2EC6"/>
    <w:rsid w:val="00402FAB"/>
    <w:rsid w:val="00432A47"/>
    <w:rsid w:val="00433B4D"/>
    <w:rsid w:val="00440951"/>
    <w:rsid w:val="00443150"/>
    <w:rsid w:val="004508F9"/>
    <w:rsid w:val="00451FAA"/>
    <w:rsid w:val="0045466D"/>
    <w:rsid w:val="00470090"/>
    <w:rsid w:val="00472838"/>
    <w:rsid w:val="00483C20"/>
    <w:rsid w:val="0048666E"/>
    <w:rsid w:val="004875C3"/>
    <w:rsid w:val="00487CB4"/>
    <w:rsid w:val="00496392"/>
    <w:rsid w:val="00497CB7"/>
    <w:rsid w:val="004A5CF9"/>
    <w:rsid w:val="004A70E4"/>
    <w:rsid w:val="004A784C"/>
    <w:rsid w:val="004B4471"/>
    <w:rsid w:val="004C000F"/>
    <w:rsid w:val="004D36B5"/>
    <w:rsid w:val="00500E8A"/>
    <w:rsid w:val="00526CF5"/>
    <w:rsid w:val="00530C3B"/>
    <w:rsid w:val="005378B2"/>
    <w:rsid w:val="005420B0"/>
    <w:rsid w:val="005438C6"/>
    <w:rsid w:val="00561A89"/>
    <w:rsid w:val="005802F2"/>
    <w:rsid w:val="00582C6B"/>
    <w:rsid w:val="00583DA9"/>
    <w:rsid w:val="005947F0"/>
    <w:rsid w:val="00595EDF"/>
    <w:rsid w:val="005A24CA"/>
    <w:rsid w:val="005A39D9"/>
    <w:rsid w:val="005A7690"/>
    <w:rsid w:val="005B07A2"/>
    <w:rsid w:val="005B446E"/>
    <w:rsid w:val="005B6B71"/>
    <w:rsid w:val="005C411F"/>
    <w:rsid w:val="005C47F5"/>
    <w:rsid w:val="005D19E1"/>
    <w:rsid w:val="005D268D"/>
    <w:rsid w:val="005D2E82"/>
    <w:rsid w:val="005D7FBD"/>
    <w:rsid w:val="005E73D8"/>
    <w:rsid w:val="005E76BB"/>
    <w:rsid w:val="005F2725"/>
    <w:rsid w:val="005F44A9"/>
    <w:rsid w:val="006109F6"/>
    <w:rsid w:val="00620082"/>
    <w:rsid w:val="00625C6E"/>
    <w:rsid w:val="00627AB2"/>
    <w:rsid w:val="00645F62"/>
    <w:rsid w:val="0065135D"/>
    <w:rsid w:val="0065560B"/>
    <w:rsid w:val="00664E65"/>
    <w:rsid w:val="00670C31"/>
    <w:rsid w:val="0067318C"/>
    <w:rsid w:val="00685FA9"/>
    <w:rsid w:val="00686408"/>
    <w:rsid w:val="00687234"/>
    <w:rsid w:val="00691175"/>
    <w:rsid w:val="006925ED"/>
    <w:rsid w:val="00693610"/>
    <w:rsid w:val="006A251B"/>
    <w:rsid w:val="006A3CC3"/>
    <w:rsid w:val="006B3CF7"/>
    <w:rsid w:val="006D2C0A"/>
    <w:rsid w:val="006D2CCA"/>
    <w:rsid w:val="006D5255"/>
    <w:rsid w:val="006D75CE"/>
    <w:rsid w:val="006F7A52"/>
    <w:rsid w:val="00700C9A"/>
    <w:rsid w:val="00707149"/>
    <w:rsid w:val="007131AE"/>
    <w:rsid w:val="00713CA1"/>
    <w:rsid w:val="00715921"/>
    <w:rsid w:val="00723A53"/>
    <w:rsid w:val="00730C10"/>
    <w:rsid w:val="0073258F"/>
    <w:rsid w:val="00744E2D"/>
    <w:rsid w:val="00757663"/>
    <w:rsid w:val="00773888"/>
    <w:rsid w:val="007755F5"/>
    <w:rsid w:val="0079575E"/>
    <w:rsid w:val="00796E0F"/>
    <w:rsid w:val="007A3C6E"/>
    <w:rsid w:val="007B0C41"/>
    <w:rsid w:val="007C03CC"/>
    <w:rsid w:val="007C0F99"/>
    <w:rsid w:val="007C6CF5"/>
    <w:rsid w:val="007D376E"/>
    <w:rsid w:val="007E2573"/>
    <w:rsid w:val="007E3ABC"/>
    <w:rsid w:val="00812102"/>
    <w:rsid w:val="0081281A"/>
    <w:rsid w:val="0081556F"/>
    <w:rsid w:val="00816D2A"/>
    <w:rsid w:val="008355A7"/>
    <w:rsid w:val="00837309"/>
    <w:rsid w:val="00843D62"/>
    <w:rsid w:val="0085290C"/>
    <w:rsid w:val="00852B4F"/>
    <w:rsid w:val="00855CF9"/>
    <w:rsid w:val="00865FDE"/>
    <w:rsid w:val="00876DD5"/>
    <w:rsid w:val="00892C07"/>
    <w:rsid w:val="008974B4"/>
    <w:rsid w:val="008B6D3B"/>
    <w:rsid w:val="008C3B83"/>
    <w:rsid w:val="008C6BB2"/>
    <w:rsid w:val="008C759E"/>
    <w:rsid w:val="008D2963"/>
    <w:rsid w:val="008D2F25"/>
    <w:rsid w:val="008D4004"/>
    <w:rsid w:val="008D5907"/>
    <w:rsid w:val="008E1334"/>
    <w:rsid w:val="008E6D7E"/>
    <w:rsid w:val="008F2247"/>
    <w:rsid w:val="008F43BF"/>
    <w:rsid w:val="009029B5"/>
    <w:rsid w:val="00903EE2"/>
    <w:rsid w:val="00907911"/>
    <w:rsid w:val="009171CB"/>
    <w:rsid w:val="00921A87"/>
    <w:rsid w:val="00934EF5"/>
    <w:rsid w:val="00935750"/>
    <w:rsid w:val="00947135"/>
    <w:rsid w:val="009502F2"/>
    <w:rsid w:val="009542AE"/>
    <w:rsid w:val="00956305"/>
    <w:rsid w:val="009628D5"/>
    <w:rsid w:val="00963A25"/>
    <w:rsid w:val="00982C26"/>
    <w:rsid w:val="009B3469"/>
    <w:rsid w:val="009D29A0"/>
    <w:rsid w:val="009D2E27"/>
    <w:rsid w:val="009D5565"/>
    <w:rsid w:val="009E1622"/>
    <w:rsid w:val="00A11DDF"/>
    <w:rsid w:val="00A16231"/>
    <w:rsid w:val="00A17113"/>
    <w:rsid w:val="00A2629C"/>
    <w:rsid w:val="00A33A76"/>
    <w:rsid w:val="00A41186"/>
    <w:rsid w:val="00A671C0"/>
    <w:rsid w:val="00A676F6"/>
    <w:rsid w:val="00A777A9"/>
    <w:rsid w:val="00A83231"/>
    <w:rsid w:val="00A92359"/>
    <w:rsid w:val="00A95F74"/>
    <w:rsid w:val="00AA0E8E"/>
    <w:rsid w:val="00AB37D0"/>
    <w:rsid w:val="00AE4E8D"/>
    <w:rsid w:val="00AF0E05"/>
    <w:rsid w:val="00B05655"/>
    <w:rsid w:val="00B20E1B"/>
    <w:rsid w:val="00B24AFC"/>
    <w:rsid w:val="00B25C04"/>
    <w:rsid w:val="00B26CBD"/>
    <w:rsid w:val="00B36F28"/>
    <w:rsid w:val="00B4445A"/>
    <w:rsid w:val="00B60586"/>
    <w:rsid w:val="00B96191"/>
    <w:rsid w:val="00B96981"/>
    <w:rsid w:val="00BA0012"/>
    <w:rsid w:val="00BA1772"/>
    <w:rsid w:val="00BB1412"/>
    <w:rsid w:val="00BB22C4"/>
    <w:rsid w:val="00BB4DA4"/>
    <w:rsid w:val="00BD4E28"/>
    <w:rsid w:val="00BD7B4E"/>
    <w:rsid w:val="00C0560E"/>
    <w:rsid w:val="00C056B3"/>
    <w:rsid w:val="00C3016B"/>
    <w:rsid w:val="00C605AE"/>
    <w:rsid w:val="00C6567F"/>
    <w:rsid w:val="00C712E2"/>
    <w:rsid w:val="00C750A7"/>
    <w:rsid w:val="00C81B2A"/>
    <w:rsid w:val="00C836F7"/>
    <w:rsid w:val="00C85775"/>
    <w:rsid w:val="00C85946"/>
    <w:rsid w:val="00C939E7"/>
    <w:rsid w:val="00C95F5B"/>
    <w:rsid w:val="00CA14FF"/>
    <w:rsid w:val="00CA7AD3"/>
    <w:rsid w:val="00CB7C39"/>
    <w:rsid w:val="00CC337A"/>
    <w:rsid w:val="00CC637D"/>
    <w:rsid w:val="00CD07FD"/>
    <w:rsid w:val="00CD325A"/>
    <w:rsid w:val="00D00D13"/>
    <w:rsid w:val="00D12D72"/>
    <w:rsid w:val="00D23A12"/>
    <w:rsid w:val="00D36B5F"/>
    <w:rsid w:val="00D479AF"/>
    <w:rsid w:val="00D646DC"/>
    <w:rsid w:val="00D705D8"/>
    <w:rsid w:val="00D7089C"/>
    <w:rsid w:val="00D87D7F"/>
    <w:rsid w:val="00D909E0"/>
    <w:rsid w:val="00D95C5E"/>
    <w:rsid w:val="00DA1C34"/>
    <w:rsid w:val="00DB4B1C"/>
    <w:rsid w:val="00DC4B3E"/>
    <w:rsid w:val="00DC596E"/>
    <w:rsid w:val="00DC6C54"/>
    <w:rsid w:val="00DD104A"/>
    <w:rsid w:val="00DD4574"/>
    <w:rsid w:val="00DE61DF"/>
    <w:rsid w:val="00DF5196"/>
    <w:rsid w:val="00E03D4A"/>
    <w:rsid w:val="00E05D04"/>
    <w:rsid w:val="00E11AD5"/>
    <w:rsid w:val="00E313C7"/>
    <w:rsid w:val="00E448FD"/>
    <w:rsid w:val="00E558DD"/>
    <w:rsid w:val="00E65B1A"/>
    <w:rsid w:val="00E67450"/>
    <w:rsid w:val="00E740BD"/>
    <w:rsid w:val="00E83EF8"/>
    <w:rsid w:val="00E968D7"/>
    <w:rsid w:val="00EB0E4E"/>
    <w:rsid w:val="00EB5112"/>
    <w:rsid w:val="00EC4F16"/>
    <w:rsid w:val="00EC5F5C"/>
    <w:rsid w:val="00ED3F76"/>
    <w:rsid w:val="00ED59FF"/>
    <w:rsid w:val="00EE63BD"/>
    <w:rsid w:val="00EF4CBA"/>
    <w:rsid w:val="00F03B9C"/>
    <w:rsid w:val="00F06360"/>
    <w:rsid w:val="00F077BA"/>
    <w:rsid w:val="00F4621F"/>
    <w:rsid w:val="00F5174A"/>
    <w:rsid w:val="00F61CE3"/>
    <w:rsid w:val="00F640FD"/>
    <w:rsid w:val="00F707EE"/>
    <w:rsid w:val="00F77D48"/>
    <w:rsid w:val="00F90C76"/>
    <w:rsid w:val="00F96A3B"/>
    <w:rsid w:val="00FB755C"/>
    <w:rsid w:val="00FC23C4"/>
    <w:rsid w:val="00FC500D"/>
    <w:rsid w:val="00FD108B"/>
    <w:rsid w:val="00FD29B8"/>
    <w:rsid w:val="00FD7715"/>
    <w:rsid w:val="00FE46C9"/>
    <w:rsid w:val="00FF2357"/>
    <w:rsid w:val="0B2B69D9"/>
    <w:rsid w:val="734423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Document Map" w:qFormat="1"/>
    <w:lsdException w:name="Normal (Web)" w:semiHidden="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55C"/>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FB755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B755C"/>
    <w:pPr>
      <w:keepNext/>
      <w:keepLines/>
      <w:numPr>
        <w:ilvl w:val="1"/>
        <w:numId w:val="1"/>
      </w:numPr>
      <w:snapToGrid w:val="0"/>
      <w:spacing w:beforeLines="50" w:line="360" w:lineRule="atLeast"/>
      <w:outlineLvl w:val="1"/>
    </w:pPr>
    <w:rPr>
      <w:rFonts w:ascii="黑体" w:eastAsia="黑体" w:hAnsi="宋体"/>
      <w:kern w:val="0"/>
      <w:szCs w:val="21"/>
    </w:rPr>
  </w:style>
  <w:style w:type="paragraph" w:styleId="3">
    <w:name w:val="heading 3"/>
    <w:basedOn w:val="a"/>
    <w:next w:val="a"/>
    <w:link w:val="3Char"/>
    <w:qFormat/>
    <w:rsid w:val="00FB755C"/>
    <w:pPr>
      <w:keepNext/>
      <w:keepLines/>
      <w:numPr>
        <w:ilvl w:val="2"/>
        <w:numId w:val="1"/>
      </w:numPr>
      <w:tabs>
        <w:tab w:val="left" w:pos="1430"/>
      </w:tabs>
      <w:adjustRightInd w:val="0"/>
      <w:snapToGrid w:val="0"/>
      <w:spacing w:line="360" w:lineRule="atLeast"/>
      <w:textAlignment w:val="baseline"/>
      <w:outlineLvl w:val="2"/>
    </w:pPr>
    <w:rPr>
      <w:rFonts w:ascii="宋体" w:eastAsia="仿宋_GB2312"/>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FB755C"/>
    <w:rPr>
      <w:rFonts w:ascii="宋体"/>
      <w:sz w:val="18"/>
      <w:szCs w:val="18"/>
    </w:rPr>
  </w:style>
  <w:style w:type="paragraph" w:styleId="30">
    <w:name w:val="toc 3"/>
    <w:basedOn w:val="a"/>
    <w:next w:val="a"/>
    <w:uiPriority w:val="39"/>
    <w:unhideWhenUsed/>
    <w:qFormat/>
    <w:rsid w:val="00FB755C"/>
    <w:pPr>
      <w:widowControl/>
      <w:spacing w:after="100" w:line="276" w:lineRule="auto"/>
      <w:ind w:left="440"/>
      <w:jc w:val="left"/>
    </w:pPr>
    <w:rPr>
      <w:rFonts w:ascii="Calibri" w:hAnsi="Calibri"/>
      <w:kern w:val="0"/>
      <w:sz w:val="22"/>
      <w:szCs w:val="22"/>
    </w:rPr>
  </w:style>
  <w:style w:type="paragraph" w:styleId="a4">
    <w:name w:val="Balloon Text"/>
    <w:basedOn w:val="a"/>
    <w:link w:val="Char0"/>
    <w:uiPriority w:val="99"/>
    <w:unhideWhenUsed/>
    <w:rsid w:val="00FB755C"/>
    <w:rPr>
      <w:sz w:val="18"/>
      <w:szCs w:val="18"/>
    </w:rPr>
  </w:style>
  <w:style w:type="paragraph" w:styleId="a5">
    <w:name w:val="footer"/>
    <w:basedOn w:val="a"/>
    <w:link w:val="Char1"/>
    <w:uiPriority w:val="99"/>
    <w:rsid w:val="00FB755C"/>
    <w:pPr>
      <w:tabs>
        <w:tab w:val="center" w:pos="4153"/>
        <w:tab w:val="right" w:pos="8306"/>
      </w:tabs>
      <w:snapToGrid w:val="0"/>
      <w:jc w:val="left"/>
    </w:pPr>
    <w:rPr>
      <w:rFonts w:ascii="Calibri" w:hAnsi="Calibri"/>
      <w:sz w:val="18"/>
      <w:szCs w:val="18"/>
    </w:rPr>
  </w:style>
  <w:style w:type="paragraph" w:styleId="a6">
    <w:name w:val="header"/>
    <w:basedOn w:val="a"/>
    <w:link w:val="Char10"/>
    <w:rsid w:val="00FB755C"/>
    <w:pPr>
      <w:pBdr>
        <w:bottom w:val="single" w:sz="6" w:space="1" w:color="auto"/>
      </w:pBdr>
      <w:tabs>
        <w:tab w:val="center" w:pos="4153"/>
        <w:tab w:val="right" w:pos="8306"/>
      </w:tabs>
      <w:snapToGrid w:val="0"/>
      <w:jc w:val="center"/>
    </w:pPr>
    <w:rPr>
      <w:rFonts w:ascii="Calibri" w:hAnsi="Calibri"/>
      <w:sz w:val="18"/>
      <w:szCs w:val="18"/>
    </w:rPr>
  </w:style>
  <w:style w:type="paragraph" w:styleId="10">
    <w:name w:val="toc 1"/>
    <w:basedOn w:val="a"/>
    <w:next w:val="a"/>
    <w:uiPriority w:val="39"/>
    <w:qFormat/>
    <w:rsid w:val="00FB755C"/>
    <w:pPr>
      <w:tabs>
        <w:tab w:val="right" w:leader="dot" w:pos="8436"/>
      </w:tabs>
      <w:autoSpaceDE w:val="0"/>
      <w:autoSpaceDN w:val="0"/>
      <w:adjustRightInd w:val="0"/>
      <w:spacing w:before="120" w:after="120" w:line="312" w:lineRule="auto"/>
      <w:jc w:val="left"/>
    </w:pPr>
    <w:rPr>
      <w:b/>
      <w:bCs/>
      <w:caps/>
      <w:kern w:val="0"/>
      <w:sz w:val="20"/>
      <w:szCs w:val="20"/>
    </w:rPr>
  </w:style>
  <w:style w:type="paragraph" w:styleId="20">
    <w:name w:val="toc 2"/>
    <w:basedOn w:val="a"/>
    <w:next w:val="a"/>
    <w:uiPriority w:val="39"/>
    <w:unhideWhenUsed/>
    <w:qFormat/>
    <w:rsid w:val="00FB755C"/>
    <w:pPr>
      <w:ind w:leftChars="200" w:left="420"/>
    </w:pPr>
  </w:style>
  <w:style w:type="paragraph" w:styleId="a7">
    <w:name w:val="Normal (Web)"/>
    <w:basedOn w:val="a"/>
    <w:link w:val="Char2"/>
    <w:uiPriority w:val="99"/>
    <w:rsid w:val="00FB755C"/>
    <w:pPr>
      <w:widowControl/>
      <w:spacing w:before="100" w:beforeAutospacing="1" w:after="100" w:afterAutospacing="1"/>
      <w:jc w:val="left"/>
    </w:pPr>
    <w:rPr>
      <w:rFonts w:ascii="宋体" w:hAnsi="宋体"/>
      <w:kern w:val="0"/>
      <w:sz w:val="24"/>
    </w:rPr>
  </w:style>
  <w:style w:type="character" w:styleId="a8">
    <w:name w:val="page number"/>
    <w:basedOn w:val="a0"/>
    <w:rsid w:val="00FB755C"/>
  </w:style>
  <w:style w:type="character" w:styleId="a9">
    <w:name w:val="Hyperlink"/>
    <w:basedOn w:val="a0"/>
    <w:uiPriority w:val="99"/>
    <w:rsid w:val="00FB755C"/>
    <w:rPr>
      <w:color w:val="444444"/>
      <w:u w:val="none"/>
    </w:rPr>
  </w:style>
  <w:style w:type="character" w:customStyle="1" w:styleId="2Char">
    <w:name w:val="标题 2 Char"/>
    <w:basedOn w:val="a0"/>
    <w:link w:val="2"/>
    <w:qFormat/>
    <w:rsid w:val="00FB755C"/>
    <w:rPr>
      <w:rFonts w:ascii="黑体" w:eastAsia="黑体" w:hAnsi="宋体"/>
      <w:sz w:val="21"/>
      <w:szCs w:val="21"/>
    </w:rPr>
  </w:style>
  <w:style w:type="character" w:customStyle="1" w:styleId="3Char">
    <w:name w:val="标题 3 Char"/>
    <w:basedOn w:val="a0"/>
    <w:link w:val="3"/>
    <w:rsid w:val="00FB755C"/>
    <w:rPr>
      <w:rFonts w:ascii="宋体" w:eastAsia="仿宋_GB2312" w:hAnsi="Times New Roman"/>
      <w:sz w:val="21"/>
    </w:rPr>
  </w:style>
  <w:style w:type="paragraph" w:customStyle="1" w:styleId="2TimesNewRoman5020">
    <w:name w:val="样式 标题 2 + Times New Roman 四号 非加粗 段前: 5 磅 段后: 0 磅 行距: 固定值 20..."/>
    <w:basedOn w:val="2"/>
    <w:rsid w:val="00FB755C"/>
    <w:pPr>
      <w:numPr>
        <w:numId w:val="0"/>
      </w:numPr>
      <w:snapToGrid/>
      <w:spacing w:beforeLines="0" w:line="400" w:lineRule="exact"/>
    </w:pPr>
    <w:rPr>
      <w:rFonts w:ascii="Times New Roman" w:hAnsi="Times New Roman" w:cs="宋体"/>
      <w:kern w:val="2"/>
      <w:sz w:val="28"/>
      <w:szCs w:val="20"/>
    </w:rPr>
  </w:style>
  <w:style w:type="character" w:customStyle="1" w:styleId="Char">
    <w:name w:val="文档结构图 Char"/>
    <w:basedOn w:val="a0"/>
    <w:link w:val="a3"/>
    <w:uiPriority w:val="99"/>
    <w:semiHidden/>
    <w:rsid w:val="00FB755C"/>
    <w:rPr>
      <w:rFonts w:ascii="宋体" w:eastAsia="宋体" w:hAnsi="Times New Roman" w:cs="Times New Roman"/>
      <w:sz w:val="18"/>
      <w:szCs w:val="18"/>
    </w:rPr>
  </w:style>
  <w:style w:type="character" w:customStyle="1" w:styleId="Char3">
    <w:name w:val="页眉 Char"/>
    <w:basedOn w:val="a0"/>
    <w:link w:val="a6"/>
    <w:rsid w:val="00FB755C"/>
    <w:rPr>
      <w:kern w:val="2"/>
      <w:sz w:val="18"/>
      <w:szCs w:val="18"/>
    </w:rPr>
  </w:style>
  <w:style w:type="character" w:customStyle="1" w:styleId="Char4">
    <w:name w:val="页脚 Char"/>
    <w:basedOn w:val="a0"/>
    <w:link w:val="a5"/>
    <w:uiPriority w:val="99"/>
    <w:rsid w:val="00FB755C"/>
    <w:rPr>
      <w:kern w:val="2"/>
      <w:sz w:val="18"/>
      <w:szCs w:val="18"/>
    </w:rPr>
  </w:style>
  <w:style w:type="character" w:customStyle="1" w:styleId="1Char">
    <w:name w:val="标题 1 Char"/>
    <w:basedOn w:val="a0"/>
    <w:link w:val="1"/>
    <w:uiPriority w:val="9"/>
    <w:rsid w:val="00FB755C"/>
    <w:rPr>
      <w:rFonts w:ascii="Times New Roman" w:hAnsi="Times New Roman"/>
      <w:b/>
      <w:bCs/>
      <w:kern w:val="44"/>
      <w:sz w:val="44"/>
      <w:szCs w:val="44"/>
    </w:rPr>
  </w:style>
  <w:style w:type="paragraph" w:customStyle="1" w:styleId="TOC1">
    <w:name w:val="TOC 标题1"/>
    <w:basedOn w:val="1"/>
    <w:next w:val="a"/>
    <w:uiPriority w:val="39"/>
    <w:qFormat/>
    <w:rsid w:val="00FB755C"/>
    <w:pPr>
      <w:widowControl/>
      <w:spacing w:before="480" w:after="0" w:line="276" w:lineRule="auto"/>
      <w:jc w:val="left"/>
      <w:outlineLvl w:val="9"/>
    </w:pPr>
    <w:rPr>
      <w:rFonts w:ascii="Cambria" w:hAnsi="Cambria"/>
      <w:color w:val="365F91"/>
      <w:kern w:val="0"/>
      <w:sz w:val="28"/>
      <w:szCs w:val="28"/>
    </w:rPr>
  </w:style>
  <w:style w:type="character" w:customStyle="1" w:styleId="Char10">
    <w:name w:val="页眉 Char1"/>
    <w:basedOn w:val="a0"/>
    <w:link w:val="a6"/>
    <w:uiPriority w:val="99"/>
    <w:semiHidden/>
    <w:rsid w:val="00FB755C"/>
    <w:rPr>
      <w:rFonts w:ascii="Times New Roman" w:hAnsi="Times New Roman"/>
      <w:kern w:val="2"/>
      <w:sz w:val="18"/>
      <w:szCs w:val="18"/>
    </w:rPr>
  </w:style>
  <w:style w:type="character" w:customStyle="1" w:styleId="Char1">
    <w:name w:val="页脚 Char1"/>
    <w:basedOn w:val="a0"/>
    <w:link w:val="a5"/>
    <w:uiPriority w:val="99"/>
    <w:semiHidden/>
    <w:rsid w:val="00FB755C"/>
    <w:rPr>
      <w:rFonts w:ascii="Times New Roman" w:hAnsi="Times New Roman"/>
      <w:kern w:val="2"/>
      <w:sz w:val="18"/>
      <w:szCs w:val="18"/>
    </w:rPr>
  </w:style>
  <w:style w:type="character" w:customStyle="1" w:styleId="Char2">
    <w:name w:val="普通(网站) Char"/>
    <w:basedOn w:val="a0"/>
    <w:link w:val="a7"/>
    <w:uiPriority w:val="99"/>
    <w:rsid w:val="00FB755C"/>
    <w:rPr>
      <w:rFonts w:ascii="宋体" w:hAnsi="宋体"/>
      <w:sz w:val="24"/>
      <w:szCs w:val="24"/>
    </w:rPr>
  </w:style>
  <w:style w:type="character" w:customStyle="1" w:styleId="Char0">
    <w:name w:val="批注框文本 Char"/>
    <w:basedOn w:val="a0"/>
    <w:link w:val="a4"/>
    <w:uiPriority w:val="99"/>
    <w:semiHidden/>
    <w:rsid w:val="00FB755C"/>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3F758D-AA52-4465-9E50-7140D251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29</Pages>
  <Words>1173</Words>
  <Characters>6692</Characters>
  <Application>Microsoft Office Word</Application>
  <DocSecurity>0</DocSecurity>
  <Lines>55</Lines>
  <Paragraphs>15</Paragraphs>
  <ScaleCrop>false</ScaleCrop>
  <Company/>
  <LinksUpToDate>false</LinksUpToDate>
  <CharactersWithSpaces>7850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171</cp:revision>
  <cp:lastPrinted>2019-03-14T02:51:00Z</cp:lastPrinted>
  <dcterms:created xsi:type="dcterms:W3CDTF">2017-11-06T02:46:00Z</dcterms:created>
  <dcterms:modified xsi:type="dcterms:W3CDTF">2019-08-01T01:48:00Z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